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015E15">
        <w:rPr>
          <w:rFonts w:ascii="Arial" w:hAnsi="Arial" w:cs="Arial"/>
          <w:color w:val="000000"/>
          <w:sz w:val="28"/>
          <w:szCs w:val="28"/>
        </w:rPr>
        <w:t>26</w:t>
      </w:r>
      <w:r w:rsidR="00015E15" w:rsidRPr="00015E15">
        <w:rPr>
          <w:rFonts w:ascii="Arial" w:hAnsi="Arial" w:cs="Arial"/>
          <w:color w:val="000000"/>
          <w:sz w:val="28"/>
          <w:szCs w:val="28"/>
          <w:vertAlign w:val="superscript"/>
        </w:rPr>
        <w:t>th</w:t>
      </w:r>
      <w:r w:rsidR="00015E15">
        <w:rPr>
          <w:rFonts w:ascii="Arial" w:hAnsi="Arial" w:cs="Arial"/>
          <w:color w:val="000000"/>
          <w:sz w:val="28"/>
          <w:szCs w:val="28"/>
        </w:rPr>
        <w:t xml:space="preserve"> September 2017</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Pr>
          <w:rFonts w:ascii="Arial" w:hAnsi="Arial" w:cs="Arial"/>
          <w:color w:val="000000"/>
          <w:sz w:val="28"/>
          <w:szCs w:val="28"/>
        </w:rPr>
        <w:t>SING Resource Centre, Seaforth</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A12DDE" w:rsidRPr="00A12DDE" w:rsidRDefault="00015E15" w:rsidP="00015E15">
      <w:pPr>
        <w:spacing w:after="0"/>
        <w:ind w:left="4320" w:hanging="4320"/>
        <w:rPr>
          <w:rFonts w:ascii="Arial" w:hAnsi="Arial" w:cs="Arial"/>
          <w:color w:val="000000"/>
          <w:sz w:val="28"/>
          <w:szCs w:val="28"/>
        </w:rPr>
      </w:pPr>
      <w:r>
        <w:rPr>
          <w:rFonts w:ascii="Arial" w:hAnsi="Arial" w:cs="Arial"/>
          <w:color w:val="000000"/>
          <w:sz w:val="28"/>
          <w:szCs w:val="28"/>
        </w:rPr>
        <w:t>Keith Lloyd (KL)</w:t>
      </w:r>
      <w:r>
        <w:rPr>
          <w:rFonts w:ascii="Arial" w:hAnsi="Arial" w:cs="Arial"/>
          <w:b/>
          <w:color w:val="000000"/>
          <w:sz w:val="28"/>
          <w:szCs w:val="28"/>
        </w:rPr>
        <w:tab/>
      </w:r>
      <w:r w:rsidR="00A12DDE">
        <w:rPr>
          <w:rFonts w:ascii="Arial" w:hAnsi="Arial" w:cs="Arial"/>
          <w:color w:val="000000"/>
          <w:sz w:val="28"/>
          <w:szCs w:val="28"/>
        </w:rPr>
        <w:t>Brunswick Youth &amp; Community Centre</w:t>
      </w:r>
    </w:p>
    <w:p w:rsidR="00DB328A" w:rsidRPr="00CA14CF" w:rsidRDefault="00DB328A" w:rsidP="00DB328A">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A12DDE" w:rsidRPr="00CA14CF" w:rsidRDefault="00A12DDE" w:rsidP="00A12DDE">
      <w:pPr>
        <w:spacing w:after="0"/>
        <w:ind w:left="4320" w:hanging="4320"/>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sidRPr="004F4228">
        <w:rPr>
          <w:rFonts w:ascii="Arial" w:hAnsi="Arial" w:cs="Arial"/>
          <w:color w:val="000000"/>
          <w:sz w:val="28"/>
          <w:szCs w:val="28"/>
        </w:rPr>
        <w:t>Bootle Locality Representative</w:t>
      </w:r>
    </w:p>
    <w:p w:rsidR="00DB328A" w:rsidRPr="00CA14CF" w:rsidRDefault="00DB328A" w:rsidP="00DB328A">
      <w:pPr>
        <w:spacing w:after="0"/>
        <w:ind w:left="3600" w:hanging="3600"/>
        <w:rPr>
          <w:rFonts w:ascii="Arial" w:hAnsi="Arial" w:cs="Arial"/>
          <w:color w:val="000000"/>
          <w:sz w:val="28"/>
          <w:szCs w:val="28"/>
        </w:rPr>
      </w:pPr>
      <w:r w:rsidRPr="00CA14CF">
        <w:rPr>
          <w:rFonts w:ascii="Arial" w:hAnsi="Arial" w:cs="Arial"/>
          <w:color w:val="000000"/>
          <w:sz w:val="28"/>
          <w:szCs w:val="28"/>
        </w:rPr>
        <w:t>Barbara Rouse (BR)</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Bootle YMCA</w:t>
      </w:r>
    </w:p>
    <w:p w:rsidR="00DB328A" w:rsidRPr="00CA14CF" w:rsidRDefault="00DB328A" w:rsidP="00DB328A">
      <w:pPr>
        <w:spacing w:after="0"/>
        <w:ind w:left="4320" w:hanging="4320"/>
        <w:rPr>
          <w:rFonts w:ascii="Arial" w:hAnsi="Arial" w:cs="Arial"/>
          <w:color w:val="000000"/>
          <w:sz w:val="28"/>
          <w:szCs w:val="28"/>
        </w:rPr>
      </w:pPr>
      <w:r>
        <w:rPr>
          <w:rFonts w:ascii="Arial" w:hAnsi="Arial" w:cs="Arial"/>
          <w:color w:val="000000"/>
          <w:sz w:val="28"/>
          <w:szCs w:val="28"/>
        </w:rPr>
        <w:t>Diane Foulston (DF)</w:t>
      </w:r>
      <w:r w:rsidRPr="00CA14CF">
        <w:rPr>
          <w:rFonts w:ascii="Arial" w:hAnsi="Arial" w:cs="Arial"/>
          <w:color w:val="000000"/>
          <w:sz w:val="28"/>
          <w:szCs w:val="28"/>
        </w:rPr>
        <w:tab/>
        <w:t>Crosby Locality Representative</w:t>
      </w:r>
    </w:p>
    <w:p w:rsidR="00DB328A" w:rsidRDefault="00DB328A" w:rsidP="00DB328A">
      <w:pPr>
        <w:spacing w:after="0"/>
        <w:ind w:left="3600" w:hanging="3600"/>
        <w:rPr>
          <w:rFonts w:ascii="Arial" w:hAnsi="Arial" w:cs="Arial"/>
          <w:color w:val="000000"/>
          <w:sz w:val="28"/>
          <w:szCs w:val="28"/>
        </w:rPr>
      </w:pPr>
      <w:r w:rsidRPr="00CA14CF">
        <w:rPr>
          <w:rFonts w:ascii="Arial" w:hAnsi="Arial" w:cs="Arial"/>
          <w:color w:val="000000"/>
          <w:sz w:val="28"/>
          <w:szCs w:val="28"/>
        </w:rPr>
        <w:t>Debbie Kelly (DK)</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May Logan Centre</w:t>
      </w:r>
    </w:p>
    <w:p w:rsidR="00A12DDE" w:rsidRDefault="00A12DDE" w:rsidP="00A12DDE">
      <w:pPr>
        <w:spacing w:after="0"/>
        <w:rPr>
          <w:rFonts w:ascii="Arial" w:hAnsi="Arial" w:cs="Arial"/>
          <w:color w:val="000000"/>
          <w:sz w:val="28"/>
          <w:szCs w:val="28"/>
        </w:rPr>
      </w:pPr>
      <w:r w:rsidRPr="00CA14CF">
        <w:rPr>
          <w:rFonts w:ascii="Arial" w:hAnsi="Arial" w:cs="Arial"/>
          <w:color w:val="000000"/>
          <w:sz w:val="28"/>
          <w:szCs w:val="28"/>
        </w:rPr>
        <w:t>Simon Walker (SW)</w:t>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t>People First Merseyside</w:t>
      </w:r>
    </w:p>
    <w:p w:rsidR="00A12DDE" w:rsidRPr="004F4228" w:rsidRDefault="00A12DDE" w:rsidP="00A12DDE">
      <w:pPr>
        <w:spacing w:after="0"/>
        <w:rPr>
          <w:rFonts w:ascii="Arial" w:hAnsi="Arial" w:cs="Arial"/>
          <w:color w:val="000000"/>
          <w:sz w:val="28"/>
          <w:szCs w:val="28"/>
        </w:rPr>
      </w:pPr>
      <w:r w:rsidRPr="004F4228">
        <w:rPr>
          <w:rFonts w:ascii="Arial" w:hAnsi="Arial" w:cs="Arial"/>
          <w:color w:val="000000"/>
          <w:sz w:val="28"/>
          <w:szCs w:val="28"/>
        </w:rPr>
        <w:t>Nicola Hall (NH)</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A12DDE" w:rsidRDefault="00A12DDE" w:rsidP="00A12DDE">
      <w:pPr>
        <w:spacing w:after="0"/>
        <w:rPr>
          <w:rFonts w:ascii="Arial" w:hAnsi="Arial" w:cs="Arial"/>
          <w:color w:val="000000"/>
          <w:sz w:val="28"/>
          <w:szCs w:val="28"/>
        </w:rPr>
      </w:pPr>
      <w:r w:rsidRPr="004F4228">
        <w:rPr>
          <w:rFonts w:ascii="Arial" w:hAnsi="Arial" w:cs="Arial"/>
          <w:color w:val="000000"/>
          <w:sz w:val="28"/>
          <w:szCs w:val="28"/>
        </w:rPr>
        <w:t>Lesley Curran (LC)</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A12DDE" w:rsidRDefault="00A12DDE" w:rsidP="00A12DDE">
      <w:pPr>
        <w:spacing w:after="0"/>
        <w:rPr>
          <w:rFonts w:ascii="Arial" w:hAnsi="Arial" w:cs="Arial"/>
          <w:color w:val="000000"/>
          <w:sz w:val="28"/>
          <w:szCs w:val="28"/>
        </w:rPr>
      </w:pPr>
      <w:r>
        <w:rPr>
          <w:rFonts w:ascii="Arial" w:hAnsi="Arial" w:cs="Arial"/>
          <w:color w:val="000000"/>
          <w:sz w:val="28"/>
          <w:szCs w:val="28"/>
        </w:rPr>
        <w:t>Clare Johnston (CJ)</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Carers</w:t>
      </w:r>
    </w:p>
    <w:p w:rsidR="00A12DDE" w:rsidRDefault="00A12DDE" w:rsidP="00A12DDE">
      <w:pPr>
        <w:spacing w:after="0"/>
        <w:rPr>
          <w:rFonts w:ascii="Arial" w:hAnsi="Arial" w:cs="Arial"/>
          <w:color w:val="000000"/>
          <w:sz w:val="28"/>
          <w:szCs w:val="28"/>
        </w:rPr>
      </w:pPr>
      <w:r>
        <w:rPr>
          <w:rFonts w:ascii="Arial" w:hAnsi="Arial" w:cs="Arial"/>
          <w:color w:val="000000"/>
          <w:sz w:val="28"/>
          <w:szCs w:val="28"/>
        </w:rPr>
        <w:t>Margi Roberts (MR)</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Seaforth RAG </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4F4228" w:rsidRDefault="004F4228" w:rsidP="00DB328A">
      <w:pPr>
        <w:spacing w:after="0"/>
        <w:ind w:left="4320" w:hanging="432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Pr="004F4228">
        <w:rPr>
          <w:rFonts w:ascii="Arial" w:hAnsi="Arial" w:cs="Arial"/>
          <w:color w:val="000000"/>
          <w:sz w:val="28"/>
          <w:szCs w:val="28"/>
        </w:rPr>
        <w:t>Healthwatch Sefton Engagement Manager</w:t>
      </w:r>
    </w:p>
    <w:p w:rsidR="00DB328A" w:rsidRPr="00CA14CF" w:rsidRDefault="00DB328A" w:rsidP="00DB328A">
      <w:pPr>
        <w:spacing w:after="0"/>
        <w:ind w:left="4320" w:hanging="4320"/>
        <w:rPr>
          <w:rFonts w:ascii="Arial" w:hAnsi="Arial" w:cs="Arial"/>
          <w:color w:val="000000"/>
          <w:sz w:val="28"/>
          <w:szCs w:val="28"/>
        </w:rPr>
      </w:pPr>
      <w:r>
        <w:rPr>
          <w:rFonts w:ascii="Arial" w:hAnsi="Arial" w:cs="Arial"/>
          <w:color w:val="000000"/>
          <w:sz w:val="28"/>
          <w:szCs w:val="28"/>
        </w:rPr>
        <w:t>Betty Boner (BB)</w:t>
      </w:r>
      <w:r>
        <w:rPr>
          <w:rFonts w:ascii="Arial" w:hAnsi="Arial" w:cs="Arial"/>
          <w:color w:val="000000"/>
          <w:sz w:val="28"/>
          <w:szCs w:val="28"/>
        </w:rPr>
        <w:tab/>
      </w:r>
      <w:r w:rsidRPr="00CA14CF">
        <w:rPr>
          <w:rFonts w:ascii="Arial" w:hAnsi="Arial" w:cs="Arial"/>
          <w:color w:val="000000"/>
          <w:sz w:val="28"/>
          <w:szCs w:val="28"/>
        </w:rPr>
        <w:t>Healthwatch Sefton Engagement &amp; Participation Officer</w:t>
      </w: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A12DDE" w:rsidRPr="00A12DDE" w:rsidRDefault="00A12DDE" w:rsidP="00A12DDE">
      <w:pPr>
        <w:spacing w:after="0"/>
        <w:ind w:left="4320" w:hanging="4320"/>
        <w:rPr>
          <w:rFonts w:ascii="Arial" w:hAnsi="Arial" w:cs="Arial"/>
          <w:color w:val="000000"/>
          <w:sz w:val="28"/>
          <w:szCs w:val="28"/>
        </w:rPr>
      </w:pPr>
      <w:r w:rsidRPr="00CA14CF">
        <w:rPr>
          <w:rFonts w:ascii="Arial" w:hAnsi="Arial" w:cs="Arial"/>
          <w:color w:val="000000"/>
          <w:sz w:val="28"/>
          <w:szCs w:val="28"/>
        </w:rPr>
        <w:t xml:space="preserve">Angela </w:t>
      </w:r>
      <w:r w:rsidR="00B273FB">
        <w:rPr>
          <w:rFonts w:ascii="Arial" w:hAnsi="Arial" w:cs="Arial"/>
          <w:color w:val="000000"/>
          <w:sz w:val="28"/>
          <w:szCs w:val="28"/>
        </w:rPr>
        <w:t>McMahon (</w:t>
      </w:r>
      <w:r w:rsidR="00ED57D8">
        <w:rPr>
          <w:rFonts w:ascii="Arial" w:hAnsi="Arial" w:cs="Arial"/>
          <w:color w:val="000000"/>
          <w:sz w:val="28"/>
          <w:szCs w:val="28"/>
        </w:rPr>
        <w:t>AMc)</w:t>
      </w:r>
      <w:r w:rsidRPr="00CA14CF">
        <w:rPr>
          <w:rFonts w:ascii="Arial" w:hAnsi="Arial" w:cs="Arial"/>
          <w:color w:val="000000"/>
          <w:sz w:val="28"/>
          <w:szCs w:val="28"/>
        </w:rPr>
        <w:t>)</w:t>
      </w:r>
      <w:r w:rsidRPr="00CA14CF">
        <w:rPr>
          <w:rFonts w:ascii="Arial" w:hAnsi="Arial" w:cs="Arial"/>
          <w:color w:val="000000"/>
          <w:sz w:val="28"/>
          <w:szCs w:val="28"/>
        </w:rPr>
        <w:tab/>
        <w:t>Commissioning Manager – Local</w:t>
      </w:r>
      <w:r w:rsidR="00015E15">
        <w:rPr>
          <w:rFonts w:ascii="Arial" w:hAnsi="Arial" w:cs="Arial"/>
          <w:color w:val="000000"/>
          <w:sz w:val="28"/>
          <w:szCs w:val="28"/>
        </w:rPr>
        <w:t>ities NHS South Sefton CCG</w:t>
      </w:r>
    </w:p>
    <w:p w:rsidR="004F4228" w:rsidRDefault="004F4228" w:rsidP="00A12DDE">
      <w:pPr>
        <w:spacing w:after="0"/>
        <w:ind w:left="4320" w:hanging="4320"/>
        <w:rPr>
          <w:rFonts w:ascii="Arial" w:hAnsi="Arial" w:cs="Arial"/>
          <w:color w:val="000000"/>
          <w:sz w:val="28"/>
          <w:szCs w:val="28"/>
        </w:rPr>
      </w:pPr>
      <w:r>
        <w:rPr>
          <w:rFonts w:ascii="Arial" w:hAnsi="Arial" w:cs="Arial"/>
          <w:color w:val="000000"/>
          <w:sz w:val="28"/>
          <w:szCs w:val="28"/>
        </w:rPr>
        <w:t>Dave Warwick (DW)</w:t>
      </w:r>
      <w:r>
        <w:rPr>
          <w:rFonts w:ascii="Arial" w:hAnsi="Arial" w:cs="Arial"/>
          <w:color w:val="000000"/>
          <w:sz w:val="28"/>
          <w:szCs w:val="28"/>
        </w:rPr>
        <w:tab/>
      </w:r>
      <w:r w:rsidR="00DB328A" w:rsidRPr="00CA14CF">
        <w:rPr>
          <w:rFonts w:ascii="Arial" w:hAnsi="Arial" w:cs="Arial"/>
          <w:color w:val="000000"/>
          <w:sz w:val="28"/>
          <w:szCs w:val="28"/>
        </w:rPr>
        <w:t xml:space="preserve">Urgent Care Commissioner, </w:t>
      </w:r>
      <w:r w:rsidR="00015E15">
        <w:rPr>
          <w:rFonts w:ascii="Arial" w:hAnsi="Arial" w:cs="Arial"/>
          <w:color w:val="000000"/>
          <w:sz w:val="28"/>
          <w:szCs w:val="28"/>
        </w:rPr>
        <w:t xml:space="preserve">NHS </w:t>
      </w:r>
      <w:r w:rsidR="00DB328A" w:rsidRPr="00CA14CF">
        <w:rPr>
          <w:rFonts w:ascii="Arial" w:hAnsi="Arial" w:cs="Arial"/>
          <w:color w:val="000000"/>
          <w:sz w:val="28"/>
          <w:szCs w:val="28"/>
        </w:rPr>
        <w:t xml:space="preserve">South </w:t>
      </w:r>
      <w:r w:rsidR="00A12DDE">
        <w:rPr>
          <w:rFonts w:ascii="Arial" w:hAnsi="Arial" w:cs="Arial"/>
          <w:color w:val="000000"/>
          <w:sz w:val="28"/>
          <w:szCs w:val="28"/>
        </w:rPr>
        <w:t>Sefton CCG</w:t>
      </w:r>
    </w:p>
    <w:p w:rsidR="00A12DDE" w:rsidRPr="00CA14CF" w:rsidRDefault="00A12DDE" w:rsidP="00A12DDE">
      <w:pPr>
        <w:spacing w:after="0"/>
        <w:ind w:left="4320" w:hanging="4320"/>
        <w:rPr>
          <w:rFonts w:ascii="Arial" w:hAnsi="Arial" w:cs="Arial"/>
          <w:color w:val="000000"/>
          <w:sz w:val="28"/>
          <w:szCs w:val="28"/>
        </w:rPr>
      </w:pPr>
      <w:r>
        <w:rPr>
          <w:rFonts w:ascii="Arial" w:hAnsi="Arial" w:cs="Arial"/>
          <w:color w:val="000000"/>
          <w:sz w:val="28"/>
          <w:szCs w:val="28"/>
        </w:rPr>
        <w:t>Gina Harvey (GH)</w:t>
      </w:r>
      <w:r>
        <w:rPr>
          <w:rFonts w:ascii="Arial" w:hAnsi="Arial" w:cs="Arial"/>
          <w:color w:val="000000"/>
          <w:sz w:val="28"/>
          <w:szCs w:val="28"/>
        </w:rPr>
        <w:tab/>
        <w:t>Sefton CVS</w:t>
      </w:r>
    </w:p>
    <w:p w:rsidR="00DB328A" w:rsidRDefault="00DB328A" w:rsidP="00DB328A">
      <w:pPr>
        <w:spacing w:after="0"/>
        <w:rPr>
          <w:rFonts w:ascii="Arial" w:hAnsi="Arial" w:cs="Arial"/>
          <w:b/>
          <w:color w:val="000000"/>
          <w:sz w:val="28"/>
          <w:szCs w:val="28"/>
        </w:rPr>
      </w:pPr>
    </w:p>
    <w:p w:rsidR="00015E15" w:rsidRDefault="00015E15" w:rsidP="00DB328A">
      <w:pPr>
        <w:spacing w:after="0"/>
        <w:rPr>
          <w:rFonts w:ascii="Arial" w:hAnsi="Arial" w:cs="Arial"/>
          <w:b/>
          <w:color w:val="000000"/>
          <w:sz w:val="28"/>
          <w:szCs w:val="28"/>
        </w:rPr>
      </w:pPr>
    </w:p>
    <w:p w:rsidR="00015E15" w:rsidRPr="00CA14CF" w:rsidRDefault="00015E15"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lastRenderedPageBreak/>
        <w:t>Apologies</w:t>
      </w:r>
    </w:p>
    <w:p w:rsidR="00A12DDE" w:rsidRDefault="00A12DDE" w:rsidP="00A12DDE">
      <w:pPr>
        <w:spacing w:after="0"/>
        <w:ind w:left="4320" w:hanging="432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sidRPr="004F4228">
        <w:rPr>
          <w:rFonts w:ascii="Arial" w:hAnsi="Arial" w:cs="Arial"/>
          <w:color w:val="000000"/>
          <w:sz w:val="28"/>
          <w:szCs w:val="28"/>
        </w:rPr>
        <w:t>Healthwatch Sefton Maghull Locality Representative</w:t>
      </w:r>
    </w:p>
    <w:p w:rsidR="00A12DDE" w:rsidRPr="00CA14CF" w:rsidRDefault="00A12DDE" w:rsidP="00A12DDE">
      <w:pPr>
        <w:spacing w:after="0"/>
        <w:jc w:val="both"/>
        <w:rPr>
          <w:rFonts w:ascii="Arial" w:hAnsi="Arial" w:cs="Arial"/>
          <w:color w:val="000000"/>
          <w:sz w:val="28"/>
          <w:szCs w:val="28"/>
        </w:rPr>
      </w:pPr>
      <w:r w:rsidRPr="00CA14CF">
        <w:rPr>
          <w:rFonts w:ascii="Arial" w:hAnsi="Arial" w:cs="Arial"/>
          <w:color w:val="000000"/>
          <w:sz w:val="28"/>
          <w:szCs w:val="28"/>
        </w:rPr>
        <w:t>Val Bayliff (VB)</w:t>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Sefton Opera</w:t>
      </w:r>
    </w:p>
    <w:p w:rsid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Joanne English (JE)</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4F4228" w:rsidRP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Natalie Greedus (NG)</w:t>
      </w:r>
      <w:r w:rsidRPr="004F4228">
        <w:rPr>
          <w:rFonts w:ascii="Arial" w:hAnsi="Arial" w:cs="Arial"/>
          <w:color w:val="000000"/>
          <w:sz w:val="28"/>
          <w:szCs w:val="28"/>
        </w:rPr>
        <w:tab/>
      </w:r>
      <w:r w:rsidRPr="004F4228">
        <w:rPr>
          <w:rFonts w:ascii="Arial" w:hAnsi="Arial" w:cs="Arial"/>
          <w:color w:val="000000"/>
          <w:sz w:val="28"/>
          <w:szCs w:val="28"/>
        </w:rPr>
        <w:tab/>
      </w:r>
      <w:r>
        <w:rPr>
          <w:rFonts w:ascii="Arial" w:hAnsi="Arial" w:cs="Arial"/>
          <w:color w:val="000000"/>
          <w:sz w:val="28"/>
          <w:szCs w:val="28"/>
        </w:rPr>
        <w:tab/>
      </w:r>
      <w:r w:rsidR="00015E15">
        <w:rPr>
          <w:rFonts w:ascii="Arial" w:hAnsi="Arial" w:cs="Arial"/>
          <w:color w:val="000000"/>
          <w:sz w:val="28"/>
          <w:szCs w:val="28"/>
        </w:rPr>
        <w:t>May</w:t>
      </w:r>
      <w:r w:rsidRPr="004F4228">
        <w:rPr>
          <w:rFonts w:ascii="Arial" w:hAnsi="Arial" w:cs="Arial"/>
          <w:color w:val="000000"/>
          <w:sz w:val="28"/>
          <w:szCs w:val="28"/>
        </w:rPr>
        <w:t xml:space="preserve"> Logan Centre</w:t>
      </w:r>
    </w:p>
    <w:p w:rsidR="00DB328A" w:rsidRDefault="00A12DDE" w:rsidP="00DB328A">
      <w:pPr>
        <w:spacing w:after="0"/>
        <w:jc w:val="both"/>
        <w:rPr>
          <w:rFonts w:ascii="Arial" w:hAnsi="Arial" w:cs="Arial"/>
          <w:color w:val="000000"/>
          <w:sz w:val="28"/>
          <w:szCs w:val="28"/>
        </w:rPr>
      </w:pPr>
      <w:r>
        <w:rPr>
          <w:rFonts w:ascii="Arial" w:hAnsi="Arial" w:cs="Arial"/>
          <w:color w:val="000000"/>
          <w:sz w:val="28"/>
          <w:szCs w:val="28"/>
        </w:rPr>
        <w:t>Joan Cumming (JC)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Linacre Mission</w:t>
      </w:r>
    </w:p>
    <w:p w:rsidR="00A12DDE" w:rsidRPr="00CA14CF" w:rsidRDefault="00A12DDE" w:rsidP="00DB328A">
      <w:pPr>
        <w:spacing w:after="0"/>
        <w:jc w:val="both"/>
        <w:rPr>
          <w:rFonts w:ascii="Arial" w:hAnsi="Arial" w:cs="Arial"/>
          <w:color w:val="000000"/>
          <w:sz w:val="28"/>
          <w:szCs w:val="28"/>
        </w:rPr>
      </w:pPr>
    </w:p>
    <w:p w:rsidR="00DB328A" w:rsidRPr="000073BC" w:rsidRDefault="00DB328A" w:rsidP="000073BC">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DB328A" w:rsidRPr="00CA14CF" w:rsidRDefault="00DB328A" w:rsidP="00DB328A">
      <w:pPr>
        <w:spacing w:after="0"/>
        <w:jc w:val="both"/>
        <w:rPr>
          <w:rFonts w:ascii="Arial" w:hAnsi="Arial" w:cs="Arial"/>
          <w:color w:val="000000"/>
          <w:sz w:val="28"/>
          <w:szCs w:val="28"/>
        </w:rPr>
      </w:pPr>
      <w:r w:rsidRPr="00CA14CF">
        <w:rPr>
          <w:rFonts w:ascii="Arial" w:hAnsi="Arial" w:cs="Arial"/>
          <w:color w:val="000000"/>
          <w:sz w:val="28"/>
          <w:szCs w:val="28"/>
        </w:rPr>
        <w:t>Apologies were provided and noted by WA</w:t>
      </w:r>
      <w:r w:rsidR="00A12DDE">
        <w:rPr>
          <w:rFonts w:ascii="Arial" w:hAnsi="Arial" w:cs="Arial"/>
          <w:color w:val="000000"/>
          <w:sz w:val="28"/>
          <w:szCs w:val="28"/>
        </w:rPr>
        <w:t>.  KL</w:t>
      </w:r>
      <w:r w:rsidRPr="00CA14CF">
        <w:rPr>
          <w:rFonts w:ascii="Arial" w:hAnsi="Arial" w:cs="Arial"/>
          <w:color w:val="000000"/>
          <w:sz w:val="28"/>
          <w:szCs w:val="28"/>
        </w:rPr>
        <w:t xml:space="preserve"> asked members to introduce themselves.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A12DDE" w:rsidP="00DB328A">
      <w:pPr>
        <w:spacing w:after="0"/>
        <w:jc w:val="both"/>
        <w:rPr>
          <w:rFonts w:ascii="Arial" w:hAnsi="Arial" w:cs="Arial"/>
          <w:color w:val="000000"/>
          <w:sz w:val="28"/>
          <w:szCs w:val="28"/>
        </w:rPr>
      </w:pPr>
      <w:r>
        <w:rPr>
          <w:rFonts w:ascii="Arial" w:hAnsi="Arial" w:cs="Arial"/>
          <w:color w:val="000000"/>
          <w:sz w:val="28"/>
          <w:szCs w:val="28"/>
        </w:rPr>
        <w:t>KL</w:t>
      </w:r>
      <w:bookmarkStart w:id="0" w:name="_GoBack"/>
      <w:bookmarkEnd w:id="0"/>
      <w:r w:rsidR="00DB328A" w:rsidRPr="00CA14CF">
        <w:rPr>
          <w:rFonts w:ascii="Arial" w:hAnsi="Arial" w:cs="Arial"/>
          <w:color w:val="000000"/>
          <w:sz w:val="28"/>
          <w:szCs w:val="28"/>
        </w:rPr>
        <w:t xml:space="preserve"> reminded members of the Code of Conduct and for members to abide by </w:t>
      </w:r>
      <w:r w:rsidR="005A6251" w:rsidRPr="00CA14CF">
        <w:rPr>
          <w:rFonts w:ascii="Arial" w:hAnsi="Arial" w:cs="Arial"/>
          <w:color w:val="000000"/>
          <w:sz w:val="28"/>
          <w:szCs w:val="28"/>
        </w:rPr>
        <w:t>this at</w:t>
      </w:r>
      <w:r w:rsidR="00DB328A" w:rsidRPr="00CA14CF">
        <w:rPr>
          <w:rFonts w:ascii="Arial" w:hAnsi="Arial" w:cs="Arial"/>
          <w:color w:val="000000"/>
          <w:sz w:val="28"/>
          <w:szCs w:val="28"/>
        </w:rPr>
        <w:t xml:space="preserve"> today’s meeting. All members agreed to abide by the Code of Conduct.</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D07756" w:rsidP="00DB328A">
      <w:pPr>
        <w:spacing w:after="0"/>
        <w:jc w:val="both"/>
        <w:rPr>
          <w:rFonts w:ascii="Arial" w:hAnsi="Arial" w:cs="Arial"/>
          <w:color w:val="000000"/>
          <w:sz w:val="28"/>
          <w:szCs w:val="28"/>
        </w:rPr>
      </w:pPr>
      <w:r>
        <w:rPr>
          <w:rFonts w:ascii="Arial" w:hAnsi="Arial" w:cs="Arial"/>
          <w:color w:val="000000"/>
          <w:sz w:val="28"/>
          <w:szCs w:val="28"/>
        </w:rPr>
        <w:t>To ensure of 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D07756">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D07756" w:rsidRDefault="00D07756" w:rsidP="00D07756">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p>
    <w:p w:rsidR="005C7BEF" w:rsidRDefault="005C7BEF" w:rsidP="005C7BEF">
      <w:pPr>
        <w:spacing w:after="0"/>
        <w:jc w:val="both"/>
        <w:rPr>
          <w:rFonts w:ascii="Arial" w:hAnsi="Arial" w:cs="Arial"/>
          <w:color w:val="000000"/>
          <w:sz w:val="28"/>
          <w:szCs w:val="28"/>
        </w:rPr>
      </w:pPr>
    </w:p>
    <w:p w:rsidR="005C7BEF" w:rsidRPr="000073BC" w:rsidRDefault="005C7BEF" w:rsidP="000073BC">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Dave Warwick – Urgent Care Commissioner, South Sefton CCG</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 xml:space="preserve">Winter Planning – DW stated there was a lot of work going on and that </w:t>
      </w:r>
      <w:proofErr w:type="gramStart"/>
      <w:r w:rsidRPr="005C7BEF">
        <w:rPr>
          <w:rFonts w:ascii="Arial" w:hAnsi="Arial" w:cs="Arial"/>
          <w:color w:val="000000"/>
          <w:sz w:val="28"/>
          <w:szCs w:val="28"/>
        </w:rPr>
        <w:t>winter</w:t>
      </w:r>
      <w:proofErr w:type="gramEnd"/>
      <w:r w:rsidRPr="005C7BEF">
        <w:rPr>
          <w:rFonts w:ascii="Arial" w:hAnsi="Arial" w:cs="Arial"/>
          <w:color w:val="000000"/>
          <w:sz w:val="28"/>
          <w:szCs w:val="28"/>
        </w:rPr>
        <w:t xml:space="preserve"> planning was a significant focus.  Two main issues impacting on the winter planning are:</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ind w:left="720" w:hanging="720"/>
        <w:jc w:val="both"/>
        <w:rPr>
          <w:rFonts w:ascii="Arial" w:hAnsi="Arial" w:cs="Arial"/>
          <w:color w:val="000000"/>
          <w:sz w:val="28"/>
          <w:szCs w:val="28"/>
        </w:rPr>
      </w:pPr>
      <w:r w:rsidRPr="005C7BEF">
        <w:rPr>
          <w:rFonts w:ascii="Arial" w:hAnsi="Arial" w:cs="Arial"/>
          <w:color w:val="000000"/>
          <w:sz w:val="28"/>
          <w:szCs w:val="28"/>
        </w:rPr>
        <w:t>•</w:t>
      </w:r>
      <w:r w:rsidRPr="005C7BEF">
        <w:rPr>
          <w:rFonts w:ascii="Arial" w:hAnsi="Arial" w:cs="Arial"/>
          <w:color w:val="000000"/>
          <w:sz w:val="28"/>
          <w:szCs w:val="28"/>
        </w:rPr>
        <w:tab/>
        <w:t>Investment from the local authority – domiciliary care and care home availability</w:t>
      </w: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lastRenderedPageBreak/>
        <w:t>•</w:t>
      </w:r>
      <w:r w:rsidRPr="005C7BEF">
        <w:rPr>
          <w:rFonts w:ascii="Arial" w:hAnsi="Arial" w:cs="Arial"/>
          <w:color w:val="000000"/>
          <w:sz w:val="28"/>
          <w:szCs w:val="28"/>
        </w:rPr>
        <w:tab/>
        <w:t>Accident &amp; Emergency departments – primary care streaming</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Two significant areas being reviewed by our local authority partners are:</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ind w:left="720" w:hanging="720"/>
        <w:jc w:val="both"/>
        <w:rPr>
          <w:rFonts w:ascii="Arial" w:hAnsi="Arial" w:cs="Arial"/>
          <w:color w:val="000000"/>
          <w:sz w:val="28"/>
          <w:szCs w:val="28"/>
        </w:rPr>
      </w:pPr>
      <w:r w:rsidRPr="005C7BEF">
        <w:rPr>
          <w:rFonts w:ascii="Arial" w:hAnsi="Arial" w:cs="Arial"/>
          <w:color w:val="000000"/>
          <w:sz w:val="28"/>
          <w:szCs w:val="28"/>
        </w:rPr>
        <w:t>•</w:t>
      </w:r>
      <w:r w:rsidRPr="005C7BEF">
        <w:rPr>
          <w:rFonts w:ascii="Arial" w:hAnsi="Arial" w:cs="Arial"/>
          <w:color w:val="000000"/>
          <w:sz w:val="28"/>
          <w:szCs w:val="28"/>
        </w:rPr>
        <w:tab/>
        <w:t>To review the hourly pay rate for providers of Domiciliary Care.  This is important as DW reported that Sefton now had access to less domiciliary care due to providers leaving the system.  Action: link to be shared with network members.</w:t>
      </w:r>
    </w:p>
    <w:p w:rsidR="005C7BEF" w:rsidRPr="005C7BEF" w:rsidRDefault="005C7BEF" w:rsidP="005C7BEF">
      <w:pPr>
        <w:spacing w:after="0"/>
        <w:ind w:left="720" w:hanging="720"/>
        <w:jc w:val="both"/>
        <w:rPr>
          <w:rFonts w:ascii="Arial" w:hAnsi="Arial" w:cs="Arial"/>
          <w:color w:val="000000"/>
          <w:sz w:val="28"/>
          <w:szCs w:val="28"/>
        </w:rPr>
      </w:pPr>
      <w:r w:rsidRPr="005C7BEF">
        <w:rPr>
          <w:rFonts w:ascii="Arial" w:hAnsi="Arial" w:cs="Arial"/>
          <w:color w:val="000000"/>
          <w:sz w:val="28"/>
          <w:szCs w:val="28"/>
        </w:rPr>
        <w:t>•</w:t>
      </w:r>
      <w:r w:rsidRPr="005C7BEF">
        <w:rPr>
          <w:rFonts w:ascii="Arial" w:hAnsi="Arial" w:cs="Arial"/>
          <w:color w:val="000000"/>
          <w:sz w:val="28"/>
          <w:szCs w:val="28"/>
        </w:rPr>
        <w:tab/>
        <w:t>To review the Sefton Local Authority rates paid to care homes.  It was reported that there is an increasing problem accessing care home capacity across Merseyside in particular EMI (Elderly Mentally Infirm) care homes. Aim is attract more providers into the local market</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 xml:space="preserve">ICRAS (Integrated Reablement and Assessment Service) – This is a new model were a patient will be assessed within their own home in a comfortable environment once they are deemed safe to be discharged. Their social worker will also carry out an assessment at the patient’s home.  ICRAS is an integrated approach across health and social care and came into effect on 2nd October 2017.  KL asked for information on ICRAS and the process to be shared with network members to support further understanding of the system.  Action: Attached is a presentation on ICRAS provided by DW for network members. </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 xml:space="preserve">SO asked what was the timeframe was for someone to be seen once discharged?  DW stated ‘Aintree at Home’ send out an outreach </w:t>
      </w:r>
      <w:proofErr w:type="gramStart"/>
      <w:r w:rsidRPr="005C7BEF">
        <w:rPr>
          <w:rFonts w:ascii="Arial" w:hAnsi="Arial" w:cs="Arial"/>
          <w:color w:val="000000"/>
          <w:sz w:val="28"/>
          <w:szCs w:val="28"/>
        </w:rPr>
        <w:t>team  with</w:t>
      </w:r>
      <w:proofErr w:type="gramEnd"/>
      <w:r w:rsidRPr="005C7BEF">
        <w:rPr>
          <w:rFonts w:ascii="Arial" w:hAnsi="Arial" w:cs="Arial"/>
          <w:color w:val="000000"/>
          <w:sz w:val="28"/>
          <w:szCs w:val="28"/>
        </w:rPr>
        <w:t xml:space="preserve"> the patient which includes therapists required to undertake the assessments in the patient’s own home </w:t>
      </w:r>
      <w:proofErr w:type="spellStart"/>
      <w:r w:rsidRPr="005C7BEF">
        <w:rPr>
          <w:rFonts w:ascii="Arial" w:hAnsi="Arial" w:cs="Arial"/>
          <w:color w:val="000000"/>
          <w:sz w:val="28"/>
          <w:szCs w:val="28"/>
        </w:rPr>
        <w:t>e.g</w:t>
      </w:r>
      <w:proofErr w:type="spellEnd"/>
      <w:r w:rsidRPr="005C7BEF">
        <w:rPr>
          <w:rFonts w:ascii="Arial" w:hAnsi="Arial" w:cs="Arial"/>
          <w:color w:val="000000"/>
          <w:sz w:val="28"/>
          <w:szCs w:val="28"/>
        </w:rPr>
        <w:t xml:space="preserve"> physiotherapist. This is known as a “discharge to assess” model</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 xml:space="preserve">DW reported that Intermediate care was provided on Ward 35 on the Aintree University Hospital NHS Trust site by Mersey Care NHS Foundation Trust.  South Sefton commissioned 14 of the available 25 beds with the remaining 11 commissioned between partners in Knowsley and Liverpool.  From 2nd October 2017 this will become a South Sefton only facility to support patients in their care and safe and timely discharge with an increase from 14 to 25 beds for South Sefton residents.  </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 xml:space="preserve">DW stated that at the last Community Champion network meeting he discussed the national mandate on urgent care and shared this with members following on from the meeting.  DW stated that access to GP’s was a concern due to the number of vacancies in this area and the increasing number of national mandates which relay upon GP’s to deliver e.g. Primary care streaming, urgent treatment centres. </w:t>
      </w:r>
      <w:proofErr w:type="gramStart"/>
      <w:r w:rsidRPr="005C7BEF">
        <w:rPr>
          <w:rFonts w:ascii="Arial" w:hAnsi="Arial" w:cs="Arial"/>
          <w:color w:val="000000"/>
          <w:sz w:val="28"/>
          <w:szCs w:val="28"/>
        </w:rPr>
        <w:t>These mandates state that GP’s have to be available adjacent to the front door of A&amp;E for a minimum of 12 hours/day over 7 days/week to stream patients away into a primary care service.</w:t>
      </w:r>
      <w:proofErr w:type="gramEnd"/>
      <w:r w:rsidRPr="005C7BEF">
        <w:rPr>
          <w:rFonts w:ascii="Arial" w:hAnsi="Arial" w:cs="Arial"/>
          <w:color w:val="000000"/>
          <w:sz w:val="28"/>
          <w:szCs w:val="28"/>
        </w:rPr>
        <w:t xml:space="preserve">  There also has to be a GP available within each urgent care treatment centre across 7 days per week / minimum 12 hours per day.  Next year there will also be extended working hours, currently it is set at 6.30pm and this will be extended to 8pm each evening with additional hours provided during weekends. </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 xml:space="preserve">DF asked where would these </w:t>
      </w:r>
      <w:proofErr w:type="gramStart"/>
      <w:r w:rsidRPr="005C7BEF">
        <w:rPr>
          <w:rFonts w:ascii="Arial" w:hAnsi="Arial" w:cs="Arial"/>
          <w:color w:val="000000"/>
          <w:sz w:val="28"/>
          <w:szCs w:val="28"/>
        </w:rPr>
        <w:t>GP’s</w:t>
      </w:r>
      <w:proofErr w:type="gramEnd"/>
      <w:r w:rsidRPr="005C7BEF">
        <w:rPr>
          <w:rFonts w:ascii="Arial" w:hAnsi="Arial" w:cs="Arial"/>
          <w:color w:val="000000"/>
          <w:sz w:val="28"/>
          <w:szCs w:val="28"/>
        </w:rPr>
        <w:t xml:space="preserve"> come from?</w:t>
      </w:r>
    </w:p>
    <w:p w:rsidR="005C7BEF" w:rsidRPr="005C7BEF" w:rsidRDefault="005C7BEF" w:rsidP="005C7BEF">
      <w:pPr>
        <w:spacing w:after="0"/>
        <w:jc w:val="both"/>
        <w:rPr>
          <w:rFonts w:ascii="Arial" w:hAnsi="Arial" w:cs="Arial"/>
          <w:color w:val="000000"/>
          <w:sz w:val="28"/>
          <w:szCs w:val="28"/>
        </w:rPr>
      </w:pPr>
    </w:p>
    <w:p w:rsidR="005C7BEF" w:rsidRPr="005C7BEF" w:rsidRDefault="005C7BEF" w:rsidP="005C7BEF">
      <w:pPr>
        <w:spacing w:after="0"/>
        <w:jc w:val="both"/>
        <w:rPr>
          <w:rFonts w:ascii="Arial" w:hAnsi="Arial" w:cs="Arial"/>
          <w:color w:val="000000"/>
          <w:sz w:val="28"/>
          <w:szCs w:val="28"/>
        </w:rPr>
      </w:pPr>
      <w:r w:rsidRPr="005C7BEF">
        <w:rPr>
          <w:rFonts w:ascii="Arial" w:hAnsi="Arial" w:cs="Arial"/>
          <w:color w:val="000000"/>
          <w:sz w:val="28"/>
          <w:szCs w:val="28"/>
        </w:rPr>
        <w:t xml:space="preserve">DW confirmed at the moment they don’t exist in the number required but that a national plan has been discussed which relies upon overseas GP’s (who meet the criteria to practice in the UK) being supported to relocate to the UK. GP’s have been delivering a limited streaming service in local AED’s for a while yet there remains a challenge to deliver the mandated working hours. It is important that this is delivered on as this will support the pressures on A&amp;E, improve patient experience and improve the performance of the service.  </w:t>
      </w:r>
    </w:p>
    <w:p w:rsidR="00A20055" w:rsidRDefault="00A20055" w:rsidP="00DB328A">
      <w:pPr>
        <w:spacing w:after="0"/>
        <w:jc w:val="both"/>
        <w:rPr>
          <w:rFonts w:ascii="Arial" w:hAnsi="Arial" w:cs="Arial"/>
          <w:color w:val="000000"/>
          <w:sz w:val="28"/>
          <w:szCs w:val="28"/>
        </w:rPr>
      </w:pPr>
    </w:p>
    <w:p w:rsidR="00EA173D" w:rsidRPr="000073BC" w:rsidRDefault="00EA173D" w:rsidP="000073BC">
      <w:pPr>
        <w:pStyle w:val="ListParagraph"/>
        <w:numPr>
          <w:ilvl w:val="0"/>
          <w:numId w:val="21"/>
        </w:numPr>
        <w:jc w:val="both"/>
        <w:rPr>
          <w:rFonts w:ascii="Arial" w:hAnsi="Arial" w:cs="Arial"/>
          <w:b/>
          <w:bCs/>
          <w:color w:val="000000"/>
          <w:sz w:val="28"/>
          <w:szCs w:val="28"/>
          <w:u w:val="single"/>
        </w:rPr>
      </w:pPr>
      <w:r w:rsidRPr="000073BC">
        <w:rPr>
          <w:rFonts w:ascii="Arial" w:hAnsi="Arial" w:cs="Arial"/>
          <w:b/>
          <w:bCs/>
          <w:color w:val="000000"/>
          <w:sz w:val="28"/>
          <w:szCs w:val="28"/>
          <w:u w:val="single"/>
        </w:rPr>
        <w:t>Gina Harvey , Sefton CVS - Community Connector overview</w:t>
      </w:r>
    </w:p>
    <w:p w:rsidR="00EA173D" w:rsidRDefault="00EA173D" w:rsidP="00EA173D">
      <w:pPr>
        <w:jc w:val="both"/>
        <w:rPr>
          <w:rFonts w:ascii="Arial" w:hAnsi="Arial" w:cs="Arial"/>
          <w:color w:val="000000"/>
          <w:sz w:val="28"/>
          <w:szCs w:val="28"/>
        </w:rPr>
      </w:pPr>
      <w:r>
        <w:rPr>
          <w:rFonts w:ascii="Arial" w:hAnsi="Arial" w:cs="Arial"/>
          <w:color w:val="000000"/>
          <w:sz w:val="28"/>
          <w:szCs w:val="28"/>
        </w:rPr>
        <w:t>GH provided an overview of Community Connectors project and provided poster information to each member during the meeting.</w:t>
      </w:r>
    </w:p>
    <w:p w:rsidR="00EA173D" w:rsidRPr="00EA173D" w:rsidRDefault="00EA173D" w:rsidP="00EA173D">
      <w:pPr>
        <w:jc w:val="both"/>
        <w:rPr>
          <w:rFonts w:ascii="Arial" w:hAnsi="Arial" w:cs="Arial"/>
          <w:sz w:val="28"/>
          <w:szCs w:val="28"/>
        </w:rPr>
      </w:pPr>
      <w:r w:rsidRPr="00EA173D">
        <w:rPr>
          <w:rFonts w:ascii="Arial" w:hAnsi="Arial" w:cs="Arial"/>
          <w:sz w:val="28"/>
          <w:szCs w:val="28"/>
        </w:rPr>
        <w:t xml:space="preserve">The main focus of the Community Connectors project was to connect people with local resources.  In particular the project works with adults aged 18+, living in Southport, Maghull or Bootle who are lonely, socially isolated and/or who suffer low level mental health issues (for example anxiety, stress and depression).  </w:t>
      </w:r>
    </w:p>
    <w:p w:rsidR="00EA173D" w:rsidRPr="00D739FF" w:rsidRDefault="00EA173D" w:rsidP="00EA173D">
      <w:pPr>
        <w:jc w:val="both"/>
        <w:rPr>
          <w:rFonts w:ascii="Arial" w:hAnsi="Arial" w:cs="Arial"/>
          <w:sz w:val="28"/>
          <w:szCs w:val="28"/>
        </w:rPr>
      </w:pPr>
      <w:r w:rsidRPr="00D739FF">
        <w:rPr>
          <w:rFonts w:ascii="Arial" w:hAnsi="Arial" w:cs="Arial"/>
          <w:sz w:val="28"/>
          <w:szCs w:val="28"/>
        </w:rPr>
        <w:t xml:space="preserve">If people are unable to get out we can visit them in their home.   We receive referrals from Adult Social Care and we also receive referrals from family members, GP’s and local groups.  </w:t>
      </w:r>
    </w:p>
    <w:p w:rsidR="00EA173D" w:rsidRDefault="00EA173D" w:rsidP="00EA173D">
      <w:pPr>
        <w:jc w:val="both"/>
        <w:rPr>
          <w:rFonts w:ascii="Arial" w:hAnsi="Arial" w:cs="Arial"/>
          <w:color w:val="000000"/>
          <w:sz w:val="28"/>
          <w:szCs w:val="28"/>
        </w:rPr>
      </w:pPr>
      <w:r>
        <w:rPr>
          <w:rFonts w:ascii="Arial" w:hAnsi="Arial" w:cs="Arial"/>
          <w:color w:val="000000"/>
          <w:sz w:val="28"/>
          <w:szCs w:val="28"/>
        </w:rPr>
        <w:t>What do we do? – Initially we arrange a home visit or the client can come into one of our bases.  We ask them some general open questions e.g. what would you like to do?  What means a lot to you?    We then come up with some small goals and assign them a community champion.  We try to match the client up with a community champion that has similar interests.  We have 3 levels of community champion volunteers:</w:t>
      </w:r>
    </w:p>
    <w:p w:rsidR="00EA173D" w:rsidRDefault="00EA173D" w:rsidP="00EA173D">
      <w:pPr>
        <w:pStyle w:val="ListParagraph"/>
        <w:numPr>
          <w:ilvl w:val="0"/>
          <w:numId w:val="20"/>
        </w:numPr>
        <w:spacing w:after="0"/>
        <w:jc w:val="both"/>
        <w:rPr>
          <w:rFonts w:ascii="Arial" w:hAnsi="Arial" w:cs="Arial"/>
          <w:color w:val="000000"/>
          <w:sz w:val="28"/>
          <w:szCs w:val="28"/>
        </w:rPr>
      </w:pPr>
      <w:r>
        <w:rPr>
          <w:rFonts w:ascii="Arial" w:hAnsi="Arial" w:cs="Arial"/>
          <w:color w:val="000000"/>
          <w:sz w:val="28"/>
          <w:szCs w:val="28"/>
        </w:rPr>
        <w:t xml:space="preserve">Full level - A client who does not want to leave their house and the volunteer will visit them. </w:t>
      </w:r>
    </w:p>
    <w:p w:rsidR="00EA173D" w:rsidRDefault="00EA173D" w:rsidP="00EA173D">
      <w:pPr>
        <w:pStyle w:val="ListParagraph"/>
        <w:numPr>
          <w:ilvl w:val="0"/>
          <w:numId w:val="20"/>
        </w:numPr>
        <w:spacing w:after="0"/>
        <w:jc w:val="both"/>
        <w:rPr>
          <w:rFonts w:ascii="Arial" w:hAnsi="Arial" w:cs="Arial"/>
          <w:color w:val="000000"/>
          <w:sz w:val="28"/>
          <w:szCs w:val="28"/>
        </w:rPr>
      </w:pPr>
      <w:r>
        <w:rPr>
          <w:rFonts w:ascii="Arial" w:hAnsi="Arial" w:cs="Arial"/>
          <w:color w:val="000000"/>
          <w:sz w:val="28"/>
          <w:szCs w:val="28"/>
        </w:rPr>
        <w:t xml:space="preserve">Moderate / intermediate level – The volunteer will initially support by calling to the house to take them out, this will then progress to meeting them at places to increase the client’s confidence. </w:t>
      </w:r>
    </w:p>
    <w:p w:rsidR="00EA173D" w:rsidRDefault="00EA173D" w:rsidP="00EA173D">
      <w:pPr>
        <w:pStyle w:val="ListParagraph"/>
        <w:numPr>
          <w:ilvl w:val="0"/>
          <w:numId w:val="20"/>
        </w:numPr>
        <w:spacing w:after="0"/>
        <w:jc w:val="both"/>
        <w:rPr>
          <w:rFonts w:ascii="Arial" w:hAnsi="Arial" w:cs="Arial"/>
          <w:color w:val="000000"/>
          <w:sz w:val="28"/>
          <w:szCs w:val="28"/>
        </w:rPr>
      </w:pPr>
      <w:r>
        <w:rPr>
          <w:rFonts w:ascii="Arial" w:hAnsi="Arial" w:cs="Arial"/>
          <w:color w:val="000000"/>
          <w:sz w:val="28"/>
          <w:szCs w:val="28"/>
        </w:rPr>
        <w:t xml:space="preserve">Low level – The volunteer will act as a meet &amp; greet e.g. if someone is attending a group for the first time the volunteer will be present to meet them and introduce them to group members. </w:t>
      </w:r>
    </w:p>
    <w:p w:rsidR="00D739FF" w:rsidRPr="00D739FF" w:rsidRDefault="00D739FF" w:rsidP="00D739FF">
      <w:pPr>
        <w:pStyle w:val="ListParagraph"/>
        <w:spacing w:after="0"/>
        <w:jc w:val="both"/>
        <w:rPr>
          <w:rFonts w:ascii="Arial" w:hAnsi="Arial" w:cs="Arial"/>
          <w:color w:val="000000"/>
          <w:sz w:val="28"/>
          <w:szCs w:val="28"/>
        </w:rPr>
      </w:pPr>
    </w:p>
    <w:p w:rsidR="00EA173D" w:rsidRPr="00D739FF" w:rsidRDefault="00EA173D" w:rsidP="00EA173D">
      <w:pPr>
        <w:jc w:val="both"/>
        <w:rPr>
          <w:rFonts w:ascii="Arial" w:hAnsi="Arial" w:cs="Arial"/>
          <w:sz w:val="28"/>
          <w:szCs w:val="28"/>
        </w:rPr>
      </w:pPr>
      <w:r w:rsidRPr="00D739FF">
        <w:rPr>
          <w:rFonts w:ascii="Arial" w:hAnsi="Arial" w:cs="Arial"/>
          <w:sz w:val="28"/>
          <w:szCs w:val="28"/>
        </w:rPr>
        <w:t xml:space="preserve">The </w:t>
      </w:r>
      <w:proofErr w:type="gramStart"/>
      <w:r w:rsidRPr="00D739FF">
        <w:rPr>
          <w:rFonts w:ascii="Arial" w:hAnsi="Arial" w:cs="Arial"/>
          <w:sz w:val="28"/>
          <w:szCs w:val="28"/>
        </w:rPr>
        <w:t>project commenced in June 2017 and have</w:t>
      </w:r>
      <w:proofErr w:type="gramEnd"/>
      <w:r w:rsidRPr="00D739FF">
        <w:rPr>
          <w:rFonts w:ascii="Arial" w:hAnsi="Arial" w:cs="Arial"/>
          <w:sz w:val="28"/>
          <w:szCs w:val="28"/>
        </w:rPr>
        <w:t xml:space="preserve"> so far recruited 44 community champions.  BR stated she thought the project sounded brilliant and asked if they did any work at the Strand By Me shop?  GH stated yes that they did and Conal is a Community Connector who is based there, and we are also working with local housing associations to help identify lonely and isolated residents who we may be able to help.  GH stated the project was funded for 18 months via the community fund and was matched funded by Sefton CVS. </w:t>
      </w:r>
    </w:p>
    <w:p w:rsidR="00EA173D" w:rsidRPr="00D739FF" w:rsidRDefault="00EA173D" w:rsidP="00EA173D">
      <w:pPr>
        <w:jc w:val="both"/>
        <w:rPr>
          <w:rFonts w:ascii="Arial" w:hAnsi="Arial" w:cs="Arial"/>
          <w:sz w:val="28"/>
          <w:szCs w:val="28"/>
        </w:rPr>
      </w:pPr>
      <w:r w:rsidRPr="00D739FF">
        <w:rPr>
          <w:rFonts w:ascii="Arial" w:hAnsi="Arial" w:cs="Arial"/>
          <w:sz w:val="28"/>
          <w:szCs w:val="28"/>
        </w:rPr>
        <w:t xml:space="preserve">BR asked what training the community champions </w:t>
      </w:r>
      <w:proofErr w:type="gramStart"/>
      <w:r w:rsidRPr="00D739FF">
        <w:rPr>
          <w:rFonts w:ascii="Arial" w:hAnsi="Arial" w:cs="Arial"/>
          <w:sz w:val="28"/>
          <w:szCs w:val="28"/>
        </w:rPr>
        <w:t>received?</w:t>
      </w:r>
      <w:proofErr w:type="gramEnd"/>
      <w:r w:rsidRPr="00D739FF">
        <w:rPr>
          <w:rFonts w:ascii="Arial" w:hAnsi="Arial" w:cs="Arial"/>
          <w:sz w:val="28"/>
          <w:szCs w:val="28"/>
        </w:rPr>
        <w:t xml:space="preserve">  GH stated training was provided to community champions that included MECC (Making Every Contact Count) training, and </w:t>
      </w:r>
      <w:proofErr w:type="gramStart"/>
      <w:r w:rsidRPr="00D739FF">
        <w:rPr>
          <w:rFonts w:ascii="Arial" w:hAnsi="Arial" w:cs="Arial"/>
          <w:sz w:val="28"/>
          <w:szCs w:val="28"/>
        </w:rPr>
        <w:t>Safeguarding</w:t>
      </w:r>
      <w:proofErr w:type="gramEnd"/>
      <w:r w:rsidRPr="00D739FF">
        <w:rPr>
          <w:rFonts w:ascii="Arial" w:hAnsi="Arial" w:cs="Arial"/>
          <w:sz w:val="28"/>
          <w:szCs w:val="28"/>
        </w:rPr>
        <w:t xml:space="preserve"> vulnerable adults, with optional training on Health &amp; Safety and Manual Handling.  </w:t>
      </w:r>
    </w:p>
    <w:p w:rsidR="00EA173D" w:rsidRDefault="00EA173D" w:rsidP="00EA173D">
      <w:pPr>
        <w:jc w:val="both"/>
        <w:rPr>
          <w:rFonts w:ascii="Arial" w:hAnsi="Arial" w:cs="Arial"/>
          <w:color w:val="0070C0"/>
          <w:sz w:val="28"/>
          <w:szCs w:val="28"/>
        </w:rPr>
      </w:pPr>
      <w:r>
        <w:rPr>
          <w:rFonts w:ascii="Arial" w:hAnsi="Arial" w:cs="Arial"/>
          <w:color w:val="000000"/>
          <w:sz w:val="28"/>
          <w:szCs w:val="28"/>
        </w:rPr>
        <w:t xml:space="preserve">LC asked if GH could attend People First Merseyside to talk to them about the </w:t>
      </w:r>
      <w:proofErr w:type="gramStart"/>
      <w:r>
        <w:rPr>
          <w:rFonts w:ascii="Arial" w:hAnsi="Arial" w:cs="Arial"/>
          <w:color w:val="000000"/>
          <w:sz w:val="28"/>
          <w:szCs w:val="28"/>
        </w:rPr>
        <w:t>project?</w:t>
      </w:r>
      <w:proofErr w:type="gramEnd"/>
      <w:r>
        <w:rPr>
          <w:rFonts w:ascii="Arial" w:hAnsi="Arial" w:cs="Arial"/>
          <w:color w:val="000000"/>
          <w:sz w:val="28"/>
          <w:szCs w:val="28"/>
        </w:rPr>
        <w:t xml:space="preserve">   GH stated yes this could be arranged.  </w:t>
      </w:r>
      <w:r>
        <w:rPr>
          <w:rFonts w:ascii="Arial" w:hAnsi="Arial" w:cs="Arial"/>
          <w:color w:val="0070C0"/>
          <w:sz w:val="28"/>
          <w:szCs w:val="28"/>
        </w:rPr>
        <w:t xml:space="preserve">Action:  GH to liaise with Joanne English to arrange this. </w:t>
      </w:r>
    </w:p>
    <w:p w:rsidR="00EA173D" w:rsidRDefault="00EA173D" w:rsidP="00EA173D">
      <w:pPr>
        <w:jc w:val="both"/>
        <w:rPr>
          <w:rFonts w:ascii="Arial" w:hAnsi="Arial" w:cs="Arial"/>
          <w:sz w:val="28"/>
          <w:szCs w:val="28"/>
        </w:rPr>
      </w:pPr>
      <w:proofErr w:type="gramStart"/>
      <w:r>
        <w:rPr>
          <w:rFonts w:ascii="Arial" w:hAnsi="Arial" w:cs="Arial"/>
          <w:sz w:val="28"/>
          <w:szCs w:val="28"/>
        </w:rPr>
        <w:t>SO informed members that she had signed up as a community champion with the Community Connectors project.</w:t>
      </w:r>
      <w:proofErr w:type="gramEnd"/>
      <w:r>
        <w:rPr>
          <w:rFonts w:ascii="Arial" w:hAnsi="Arial" w:cs="Arial"/>
          <w:sz w:val="28"/>
          <w:szCs w:val="28"/>
        </w:rPr>
        <w:t xml:space="preserve"> </w:t>
      </w:r>
    </w:p>
    <w:p w:rsidR="00EA173D" w:rsidRPr="005C7BEF" w:rsidRDefault="00EA173D" w:rsidP="00EA173D">
      <w:pPr>
        <w:jc w:val="both"/>
        <w:rPr>
          <w:rFonts w:ascii="Arial" w:hAnsi="Arial" w:cs="Arial"/>
          <w:color w:val="0070C0"/>
          <w:sz w:val="28"/>
          <w:szCs w:val="28"/>
        </w:rPr>
      </w:pPr>
      <w:r>
        <w:rPr>
          <w:rFonts w:ascii="Arial" w:hAnsi="Arial" w:cs="Arial"/>
          <w:sz w:val="28"/>
          <w:szCs w:val="28"/>
        </w:rPr>
        <w:t xml:space="preserve">KL stated he was concerned that the volunteers were named community champions.  GH stated they were named community champions before she started in post.  WA stated that she had asked GH about the naming of the community champions the previous week when she had found out and was informed that the branding had been chosen by Sefton CVS management.  KL went on to say that Healthwatch Sefton had set up and developed a strong brand name under the term community champions and he felt this was confusing for local people.  Other members at the meeting agreed with this and felt the term community champion was a Healthwatch Sefton brand name and asked for this to be raised with Healthwatch Sefton and Sefton CVS management.  </w:t>
      </w:r>
      <w:r>
        <w:rPr>
          <w:rFonts w:ascii="Arial" w:hAnsi="Arial" w:cs="Arial"/>
          <w:color w:val="0070C0"/>
          <w:sz w:val="28"/>
          <w:szCs w:val="28"/>
        </w:rPr>
        <w:t xml:space="preserve">Action: WA to take this forward. </w:t>
      </w:r>
    </w:p>
    <w:p w:rsidR="00EA173D" w:rsidRPr="00D739FF" w:rsidRDefault="00EA173D" w:rsidP="00EA173D">
      <w:pPr>
        <w:jc w:val="both"/>
        <w:rPr>
          <w:rFonts w:ascii="Arial" w:hAnsi="Arial" w:cs="Arial"/>
          <w:sz w:val="28"/>
          <w:szCs w:val="28"/>
        </w:rPr>
      </w:pPr>
      <w:r w:rsidRPr="00D739FF">
        <w:rPr>
          <w:rFonts w:ascii="Arial" w:hAnsi="Arial" w:cs="Arial"/>
          <w:sz w:val="28"/>
          <w:szCs w:val="28"/>
        </w:rPr>
        <w:t xml:space="preserve">KL mentioned that Sefton Opera also run a similar service for older people.  GH stated that the age range for the Community Connectors project was 18+ and not limited to older residents, and is also not limited to befriending and advocacy services. Another significant difference is that Community Connectors works in partnership with Sefton’s Adult Social Care to provide a service to people referred to ASC who are on a 6 week waiting list to avoid their situation escalating in the waiting period, and also to redirect those who do not meet the requirements of ASC at all. </w:t>
      </w:r>
    </w:p>
    <w:p w:rsidR="00EA173D" w:rsidRDefault="00EA173D" w:rsidP="00EA173D">
      <w:pPr>
        <w:jc w:val="both"/>
        <w:rPr>
          <w:rFonts w:ascii="Arial" w:hAnsi="Arial" w:cs="Arial"/>
          <w:color w:val="0070C0"/>
          <w:sz w:val="28"/>
          <w:szCs w:val="28"/>
        </w:rPr>
      </w:pPr>
      <w:r>
        <w:rPr>
          <w:rFonts w:ascii="Arial" w:hAnsi="Arial" w:cs="Arial"/>
          <w:sz w:val="28"/>
          <w:szCs w:val="28"/>
        </w:rPr>
        <w:t xml:space="preserve">KL stated he had been invited to a lunch in October 2017 and asked if this was connected to this project?  GH stated she would find out.  </w:t>
      </w:r>
      <w:r>
        <w:rPr>
          <w:rFonts w:ascii="Arial" w:hAnsi="Arial" w:cs="Arial"/>
          <w:color w:val="0070C0"/>
          <w:sz w:val="28"/>
          <w:szCs w:val="28"/>
        </w:rPr>
        <w:t xml:space="preserve">Action: completed – this was confirmed to be part of the project.  </w:t>
      </w:r>
    </w:p>
    <w:p w:rsidR="001240F3" w:rsidRDefault="00EA173D" w:rsidP="00D739FF">
      <w:pPr>
        <w:jc w:val="both"/>
        <w:rPr>
          <w:rFonts w:ascii="Arial" w:hAnsi="Arial" w:cs="Arial"/>
          <w:sz w:val="28"/>
          <w:szCs w:val="28"/>
        </w:rPr>
      </w:pPr>
      <w:r>
        <w:rPr>
          <w:rFonts w:ascii="Arial" w:hAnsi="Arial" w:cs="Arial"/>
          <w:sz w:val="28"/>
          <w:szCs w:val="28"/>
        </w:rPr>
        <w:t xml:space="preserve">DF asked if a volunteer came across a vulnerable person is there a process in place to refer them onto relevant services?  GH stated yes processes were in place and that a high number of referrals came through via the Adult Social Care services. </w:t>
      </w:r>
      <w:r w:rsidRPr="00D739FF">
        <w:rPr>
          <w:rFonts w:ascii="Arial" w:hAnsi="Arial" w:cs="Arial"/>
          <w:sz w:val="28"/>
          <w:szCs w:val="28"/>
        </w:rPr>
        <w:t xml:space="preserve">Part of the training for a Community Champion is safeguarding vulnerable adults so they’re made aware of the correct reporting lines during this training. </w:t>
      </w:r>
    </w:p>
    <w:p w:rsidR="005C7BEF" w:rsidRDefault="005C7BEF" w:rsidP="00D739FF">
      <w:pPr>
        <w:jc w:val="both"/>
        <w:rPr>
          <w:rFonts w:ascii="Arial" w:hAnsi="Arial" w:cs="Arial"/>
          <w:sz w:val="28"/>
          <w:szCs w:val="28"/>
        </w:rPr>
      </w:pPr>
    </w:p>
    <w:p w:rsidR="001240F3" w:rsidRPr="000073BC" w:rsidRDefault="001240F3"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Angela McMahon - Commissioning Manager – Localities NHS South Sefton CCG</w:t>
      </w:r>
    </w:p>
    <w:p w:rsidR="001240F3" w:rsidRDefault="001240F3" w:rsidP="001240F3">
      <w:pPr>
        <w:spacing w:after="0"/>
        <w:jc w:val="both"/>
        <w:rPr>
          <w:rFonts w:ascii="Arial" w:hAnsi="Arial" w:cs="Arial"/>
          <w:b/>
          <w:sz w:val="28"/>
          <w:szCs w:val="28"/>
          <w:u w:val="single"/>
        </w:rPr>
      </w:pPr>
    </w:p>
    <w:p w:rsidR="001240F3" w:rsidRDefault="001240F3" w:rsidP="001240F3">
      <w:pPr>
        <w:spacing w:after="0"/>
        <w:jc w:val="both"/>
        <w:rPr>
          <w:rFonts w:ascii="Arial" w:hAnsi="Arial" w:cs="Arial"/>
          <w:sz w:val="28"/>
          <w:szCs w:val="28"/>
        </w:rPr>
      </w:pPr>
      <w:r>
        <w:rPr>
          <w:rFonts w:ascii="Arial" w:hAnsi="Arial" w:cs="Arial"/>
          <w:sz w:val="28"/>
          <w:szCs w:val="28"/>
        </w:rPr>
        <w:t>A</w:t>
      </w:r>
      <w:r w:rsidR="00ED57D8">
        <w:rPr>
          <w:rFonts w:ascii="Arial" w:hAnsi="Arial" w:cs="Arial"/>
          <w:sz w:val="28"/>
          <w:szCs w:val="28"/>
        </w:rPr>
        <w:t>Mc</w:t>
      </w:r>
      <w:r>
        <w:rPr>
          <w:rFonts w:ascii="Arial" w:hAnsi="Arial" w:cs="Arial"/>
          <w:sz w:val="28"/>
          <w:szCs w:val="28"/>
        </w:rPr>
        <w:t xml:space="preserve"> reported that she is continuing her work with 30 GP practices.  GP practices are looking at patient attendances in primary care and in particular looking at high attendances. Moving forward A is working towards all GP practices having their website linked to CVS direct.  AMc stated that the CCG need</w:t>
      </w:r>
      <w:r w:rsidR="00ED57D8">
        <w:rPr>
          <w:rFonts w:ascii="Arial" w:hAnsi="Arial" w:cs="Arial"/>
          <w:sz w:val="28"/>
          <w:szCs w:val="28"/>
        </w:rPr>
        <w:t>s</w:t>
      </w:r>
      <w:r>
        <w:rPr>
          <w:rFonts w:ascii="Arial" w:hAnsi="Arial" w:cs="Arial"/>
          <w:sz w:val="28"/>
          <w:szCs w:val="28"/>
        </w:rPr>
        <w:t xml:space="preserve"> to keep the 3</w:t>
      </w:r>
      <w:r w:rsidRPr="001240F3">
        <w:rPr>
          <w:rFonts w:ascii="Arial" w:hAnsi="Arial" w:cs="Arial"/>
          <w:sz w:val="28"/>
          <w:szCs w:val="28"/>
          <w:vertAlign w:val="superscript"/>
        </w:rPr>
        <w:t>rd</w:t>
      </w:r>
      <w:r>
        <w:rPr>
          <w:rFonts w:ascii="Arial" w:hAnsi="Arial" w:cs="Arial"/>
          <w:sz w:val="28"/>
          <w:szCs w:val="28"/>
        </w:rPr>
        <w:t xml:space="preserve"> Sector at the forefront and to see the importance of signposting to their services.  KL asked if AMc could provide more detailed information to GP practices on Co</w:t>
      </w:r>
      <w:r w:rsidR="00F208F5">
        <w:rPr>
          <w:rFonts w:ascii="Arial" w:hAnsi="Arial" w:cs="Arial"/>
          <w:sz w:val="28"/>
          <w:szCs w:val="28"/>
        </w:rPr>
        <w:t>mmunity Champion network member</w:t>
      </w:r>
      <w:r>
        <w:rPr>
          <w:rFonts w:ascii="Arial" w:hAnsi="Arial" w:cs="Arial"/>
          <w:sz w:val="28"/>
          <w:szCs w:val="28"/>
        </w:rPr>
        <w:t xml:space="preserve"> organisations and what they </w:t>
      </w:r>
      <w:proofErr w:type="gramStart"/>
      <w:r>
        <w:rPr>
          <w:rFonts w:ascii="Arial" w:hAnsi="Arial" w:cs="Arial"/>
          <w:sz w:val="28"/>
          <w:szCs w:val="28"/>
        </w:rPr>
        <w:t>do?</w:t>
      </w:r>
      <w:proofErr w:type="gramEnd"/>
      <w:r>
        <w:rPr>
          <w:rFonts w:ascii="Arial" w:hAnsi="Arial" w:cs="Arial"/>
          <w:sz w:val="28"/>
          <w:szCs w:val="28"/>
        </w:rPr>
        <w:t xml:space="preserve"> </w:t>
      </w:r>
    </w:p>
    <w:p w:rsidR="001240F3" w:rsidRDefault="001240F3" w:rsidP="001240F3">
      <w:pPr>
        <w:spacing w:after="0"/>
        <w:jc w:val="both"/>
        <w:rPr>
          <w:rFonts w:ascii="Arial" w:hAnsi="Arial" w:cs="Arial"/>
          <w:sz w:val="28"/>
          <w:szCs w:val="28"/>
        </w:rPr>
      </w:pPr>
    </w:p>
    <w:p w:rsidR="001240F3" w:rsidRPr="00B273FB" w:rsidRDefault="001240F3" w:rsidP="001240F3">
      <w:pPr>
        <w:spacing w:after="0"/>
        <w:jc w:val="both"/>
        <w:rPr>
          <w:rFonts w:ascii="Arial" w:hAnsi="Arial" w:cs="Arial"/>
          <w:color w:val="0070C0"/>
          <w:sz w:val="28"/>
          <w:szCs w:val="28"/>
        </w:rPr>
      </w:pPr>
      <w:r>
        <w:rPr>
          <w:rFonts w:ascii="Arial" w:hAnsi="Arial" w:cs="Arial"/>
          <w:sz w:val="28"/>
          <w:szCs w:val="28"/>
        </w:rPr>
        <w:t>AMc also provided an overview of the services of the STAR centre she had recently visited</w:t>
      </w:r>
      <w:r w:rsidR="00F208F5">
        <w:rPr>
          <w:rFonts w:ascii="Arial" w:hAnsi="Arial" w:cs="Arial"/>
          <w:sz w:val="28"/>
          <w:szCs w:val="28"/>
        </w:rPr>
        <w:t xml:space="preserve"> in </w:t>
      </w:r>
      <w:proofErr w:type="gramStart"/>
      <w:r w:rsidR="00F208F5">
        <w:rPr>
          <w:rFonts w:ascii="Arial" w:hAnsi="Arial" w:cs="Arial"/>
          <w:sz w:val="28"/>
          <w:szCs w:val="28"/>
        </w:rPr>
        <w:t xml:space="preserve">Bootle </w:t>
      </w:r>
      <w:r>
        <w:rPr>
          <w:rFonts w:ascii="Arial" w:hAnsi="Arial" w:cs="Arial"/>
          <w:sz w:val="28"/>
          <w:szCs w:val="28"/>
        </w:rPr>
        <w:t>.</w:t>
      </w:r>
      <w:proofErr w:type="gramEnd"/>
      <w:r>
        <w:rPr>
          <w:rFonts w:ascii="Arial" w:hAnsi="Arial" w:cs="Arial"/>
          <w:sz w:val="28"/>
          <w:szCs w:val="28"/>
        </w:rPr>
        <w:t xml:space="preserve"> </w:t>
      </w:r>
      <w:r w:rsidR="00F208F5">
        <w:rPr>
          <w:rFonts w:ascii="Arial" w:hAnsi="Arial" w:cs="Arial"/>
          <w:color w:val="0070C0"/>
          <w:sz w:val="28"/>
          <w:szCs w:val="28"/>
        </w:rPr>
        <w:t xml:space="preserve">Action: </w:t>
      </w:r>
      <w:r w:rsidR="00B273FB" w:rsidRPr="00B273FB">
        <w:rPr>
          <w:rFonts w:ascii="Arial" w:hAnsi="Arial" w:cs="Arial"/>
          <w:color w:val="0070C0"/>
          <w:sz w:val="28"/>
          <w:szCs w:val="28"/>
        </w:rPr>
        <w:t>Information shared with network members on 26/9/17.</w:t>
      </w:r>
    </w:p>
    <w:p w:rsidR="00F208F5" w:rsidRPr="00AE13CB" w:rsidRDefault="00F208F5" w:rsidP="00DB328A">
      <w:pPr>
        <w:spacing w:after="0"/>
        <w:jc w:val="both"/>
        <w:rPr>
          <w:rFonts w:ascii="Arial" w:hAnsi="Arial" w:cs="Arial"/>
          <w:color w:val="000000"/>
          <w:sz w:val="28"/>
          <w:szCs w:val="28"/>
        </w:rPr>
      </w:pPr>
    </w:p>
    <w:p w:rsidR="00DB328A" w:rsidRPr="000073BC" w:rsidRDefault="00DB328A" w:rsidP="000073BC">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South &amp; Central Sefton Community Cham</w:t>
      </w:r>
      <w:r w:rsidR="00746B26" w:rsidRPr="000073BC">
        <w:rPr>
          <w:rFonts w:ascii="Arial" w:hAnsi="Arial" w:cs="Arial"/>
          <w:b/>
          <w:color w:val="000000"/>
          <w:sz w:val="28"/>
          <w:szCs w:val="28"/>
          <w:u w:val="single"/>
        </w:rPr>
        <w:t>pion notes July 2017 updates</w:t>
      </w:r>
    </w:p>
    <w:p w:rsidR="00DB328A" w:rsidRPr="005C6CD7" w:rsidRDefault="00DB328A" w:rsidP="00DB328A">
      <w:pPr>
        <w:spacing w:after="0"/>
        <w:jc w:val="both"/>
        <w:rPr>
          <w:rFonts w:ascii="Arial" w:hAnsi="Arial" w:cs="Arial"/>
          <w:b/>
          <w:color w:val="000000"/>
          <w:sz w:val="28"/>
          <w:szCs w:val="28"/>
          <w:u w:val="single"/>
        </w:rPr>
      </w:pPr>
    </w:p>
    <w:p w:rsidR="00DB328A" w:rsidRDefault="00746B26" w:rsidP="00DB328A">
      <w:pPr>
        <w:spacing w:after="0"/>
        <w:jc w:val="both"/>
        <w:rPr>
          <w:rFonts w:ascii="Arial" w:hAnsi="Arial" w:cs="Arial"/>
          <w:color w:val="000000"/>
          <w:sz w:val="28"/>
          <w:szCs w:val="28"/>
        </w:rPr>
      </w:pPr>
      <w:r>
        <w:rPr>
          <w:rFonts w:ascii="Arial" w:hAnsi="Arial" w:cs="Arial"/>
          <w:color w:val="000000"/>
          <w:sz w:val="28"/>
          <w:szCs w:val="28"/>
        </w:rPr>
        <w:t xml:space="preserve">The </w:t>
      </w:r>
      <w:r w:rsidR="00D07756">
        <w:rPr>
          <w:rFonts w:ascii="Arial" w:hAnsi="Arial" w:cs="Arial"/>
          <w:color w:val="000000"/>
          <w:sz w:val="28"/>
          <w:szCs w:val="28"/>
        </w:rPr>
        <w:t>July 2017</w:t>
      </w:r>
      <w:r w:rsidR="00DB328A">
        <w:rPr>
          <w:rFonts w:ascii="Arial" w:hAnsi="Arial" w:cs="Arial"/>
          <w:color w:val="000000"/>
          <w:sz w:val="28"/>
          <w:szCs w:val="28"/>
        </w:rPr>
        <w:t xml:space="preserve"> South &amp; Central Community Champi</w:t>
      </w:r>
      <w:r w:rsidR="005A6251">
        <w:rPr>
          <w:rFonts w:ascii="Arial" w:hAnsi="Arial" w:cs="Arial"/>
          <w:color w:val="000000"/>
          <w:sz w:val="28"/>
          <w:szCs w:val="28"/>
        </w:rPr>
        <w:t>o</w:t>
      </w:r>
      <w:r w:rsidR="00134DB9">
        <w:rPr>
          <w:rFonts w:ascii="Arial" w:hAnsi="Arial" w:cs="Arial"/>
          <w:color w:val="000000"/>
          <w:sz w:val="28"/>
          <w:szCs w:val="28"/>
        </w:rPr>
        <w:t xml:space="preserve">n notes were agreed </w:t>
      </w:r>
      <w:r>
        <w:rPr>
          <w:rFonts w:ascii="Arial" w:hAnsi="Arial" w:cs="Arial"/>
          <w:color w:val="000000"/>
          <w:sz w:val="28"/>
          <w:szCs w:val="28"/>
        </w:rPr>
        <w:t xml:space="preserve">and accepted </w:t>
      </w:r>
      <w:r w:rsidR="00134DB9">
        <w:rPr>
          <w:rFonts w:ascii="Arial" w:hAnsi="Arial" w:cs="Arial"/>
          <w:color w:val="000000"/>
          <w:sz w:val="28"/>
          <w:szCs w:val="28"/>
        </w:rPr>
        <w:t>as correct b</w:t>
      </w:r>
      <w:r w:rsidR="005A6251">
        <w:rPr>
          <w:rFonts w:ascii="Arial" w:hAnsi="Arial" w:cs="Arial"/>
          <w:color w:val="000000"/>
          <w:sz w:val="28"/>
          <w:szCs w:val="28"/>
        </w:rPr>
        <w:t xml:space="preserve">y members. </w:t>
      </w:r>
      <w:r w:rsidR="00DB328A">
        <w:rPr>
          <w:rFonts w:ascii="Arial" w:hAnsi="Arial" w:cs="Arial"/>
          <w:color w:val="000000"/>
          <w:sz w:val="28"/>
          <w:szCs w:val="28"/>
        </w:rPr>
        <w:t xml:space="preserve"> </w:t>
      </w:r>
    </w:p>
    <w:p w:rsidR="00502157" w:rsidRPr="00F208F5" w:rsidRDefault="00502157" w:rsidP="00DB328A">
      <w:pPr>
        <w:spacing w:after="0"/>
        <w:jc w:val="both"/>
        <w:rPr>
          <w:rFonts w:ascii="Arial" w:hAnsi="Arial" w:cs="Arial"/>
          <w:sz w:val="28"/>
          <w:szCs w:val="28"/>
        </w:rPr>
      </w:pPr>
    </w:p>
    <w:p w:rsidR="00502157" w:rsidRPr="00F208F5" w:rsidRDefault="00746B26" w:rsidP="00DB328A">
      <w:pPr>
        <w:spacing w:after="0"/>
        <w:jc w:val="both"/>
        <w:rPr>
          <w:rFonts w:ascii="Arial" w:hAnsi="Arial" w:cs="Arial"/>
          <w:sz w:val="28"/>
          <w:szCs w:val="28"/>
        </w:rPr>
      </w:pPr>
      <w:r w:rsidRPr="00F208F5">
        <w:rPr>
          <w:rFonts w:ascii="Arial" w:hAnsi="Arial" w:cs="Arial"/>
          <w:sz w:val="28"/>
          <w:szCs w:val="28"/>
        </w:rPr>
        <w:t xml:space="preserve">Updates following the July 2017 meeting: </w:t>
      </w:r>
    </w:p>
    <w:p w:rsidR="00FE4803" w:rsidRPr="00F208F5" w:rsidRDefault="00FE4803" w:rsidP="00DB328A">
      <w:pPr>
        <w:spacing w:after="0"/>
        <w:jc w:val="both"/>
        <w:rPr>
          <w:rFonts w:ascii="Arial" w:hAnsi="Arial" w:cs="Arial"/>
          <w:sz w:val="28"/>
          <w:szCs w:val="28"/>
        </w:rPr>
      </w:pPr>
    </w:p>
    <w:p w:rsidR="00FE4803" w:rsidRPr="00F208F5" w:rsidRDefault="00645AFE" w:rsidP="00F208F5">
      <w:pPr>
        <w:numPr>
          <w:ilvl w:val="0"/>
          <w:numId w:val="13"/>
        </w:numPr>
        <w:contextualSpacing/>
        <w:rPr>
          <w:rFonts w:ascii="Arial" w:eastAsiaTheme="minorHAnsi" w:hAnsi="Arial" w:cs="Arial"/>
          <w:sz w:val="28"/>
          <w:szCs w:val="28"/>
        </w:rPr>
      </w:pPr>
      <w:r w:rsidRPr="00F208F5">
        <w:rPr>
          <w:rFonts w:ascii="Arial" w:eastAsiaTheme="minorHAnsi" w:hAnsi="Arial" w:cs="Arial"/>
          <w:sz w:val="28"/>
          <w:szCs w:val="28"/>
          <w:u w:val="single"/>
        </w:rPr>
        <w:t xml:space="preserve"> Page 4:  </w:t>
      </w:r>
      <w:r w:rsidR="00FE4803" w:rsidRPr="00F208F5">
        <w:rPr>
          <w:rFonts w:ascii="Arial" w:eastAsiaTheme="minorHAnsi" w:hAnsi="Arial" w:cs="Arial"/>
          <w:sz w:val="28"/>
          <w:szCs w:val="28"/>
          <w:u w:val="single"/>
        </w:rPr>
        <w:t>National Mandate on urgent care</w:t>
      </w:r>
      <w:r w:rsidR="00FE4803" w:rsidRPr="00F208F5">
        <w:rPr>
          <w:rFonts w:ascii="Arial" w:eastAsiaTheme="minorHAnsi" w:hAnsi="Arial" w:cs="Arial"/>
          <w:sz w:val="28"/>
          <w:szCs w:val="28"/>
        </w:rPr>
        <w:t xml:space="preserve"> – shared with members on </w:t>
      </w:r>
      <w:r w:rsidR="00FE4803" w:rsidRPr="00F208F5">
        <w:rPr>
          <w:rFonts w:ascii="Arial" w:eastAsiaTheme="minorHAnsi" w:hAnsi="Arial" w:cs="Arial"/>
          <w:b/>
          <w:sz w:val="28"/>
          <w:szCs w:val="28"/>
        </w:rPr>
        <w:t>9</w:t>
      </w:r>
      <w:r w:rsidR="00FE4803" w:rsidRPr="00F208F5">
        <w:rPr>
          <w:rFonts w:ascii="Arial" w:eastAsiaTheme="minorHAnsi" w:hAnsi="Arial" w:cs="Arial"/>
          <w:b/>
          <w:sz w:val="28"/>
          <w:szCs w:val="28"/>
          <w:vertAlign w:val="superscript"/>
        </w:rPr>
        <w:t>th</w:t>
      </w:r>
      <w:r w:rsidR="00FE4803" w:rsidRPr="00F208F5">
        <w:rPr>
          <w:rFonts w:ascii="Arial" w:eastAsiaTheme="minorHAnsi" w:hAnsi="Arial" w:cs="Arial"/>
          <w:b/>
          <w:sz w:val="28"/>
          <w:szCs w:val="28"/>
        </w:rPr>
        <w:t xml:space="preserve"> August.</w:t>
      </w:r>
    </w:p>
    <w:p w:rsidR="00F208F5" w:rsidRPr="00F208F5" w:rsidRDefault="00F208F5" w:rsidP="00F208F5">
      <w:pPr>
        <w:ind w:left="720"/>
        <w:contextualSpacing/>
        <w:rPr>
          <w:rFonts w:ascii="Arial" w:eastAsiaTheme="minorHAnsi" w:hAnsi="Arial" w:cs="Arial"/>
          <w:sz w:val="28"/>
          <w:szCs w:val="28"/>
        </w:rPr>
      </w:pPr>
    </w:p>
    <w:p w:rsidR="00394CAD" w:rsidRDefault="00645AFE" w:rsidP="00394CAD">
      <w:pPr>
        <w:numPr>
          <w:ilvl w:val="0"/>
          <w:numId w:val="13"/>
        </w:numPr>
        <w:contextualSpacing/>
        <w:rPr>
          <w:rFonts w:ascii="Arial" w:eastAsiaTheme="minorHAnsi" w:hAnsi="Arial" w:cs="Arial"/>
          <w:color w:val="0070C0"/>
          <w:sz w:val="28"/>
          <w:szCs w:val="28"/>
        </w:rPr>
      </w:pPr>
      <w:r w:rsidRPr="00F208F5">
        <w:rPr>
          <w:rFonts w:ascii="Arial" w:eastAsiaTheme="minorHAnsi" w:hAnsi="Arial" w:cs="Arial"/>
          <w:sz w:val="28"/>
          <w:szCs w:val="28"/>
          <w:u w:val="single"/>
        </w:rPr>
        <w:t xml:space="preserve">Page 6: </w:t>
      </w:r>
      <w:r w:rsidR="00FE4803" w:rsidRPr="00F208F5">
        <w:rPr>
          <w:rFonts w:ascii="Arial" w:eastAsiaTheme="minorHAnsi" w:hAnsi="Arial" w:cs="Arial"/>
          <w:sz w:val="28"/>
          <w:szCs w:val="28"/>
          <w:u w:val="single"/>
        </w:rPr>
        <w:t>Breathe Easy group –</w:t>
      </w:r>
      <w:r w:rsidR="00FE4803" w:rsidRPr="00F208F5">
        <w:rPr>
          <w:rFonts w:ascii="Arial" w:eastAsiaTheme="minorHAnsi" w:hAnsi="Arial" w:cs="Arial"/>
          <w:sz w:val="28"/>
          <w:szCs w:val="28"/>
        </w:rPr>
        <w:t xml:space="preserve"> issues raised by patients regarding access at Litherland Sports Park – Response shared by the Breathe Easy group to state they do not run services from Litherland Sports </w:t>
      </w:r>
      <w:r w:rsidR="00FE4803" w:rsidRPr="00394CAD">
        <w:rPr>
          <w:rFonts w:ascii="Arial" w:eastAsiaTheme="minorHAnsi" w:hAnsi="Arial" w:cs="Arial"/>
          <w:sz w:val="28"/>
          <w:szCs w:val="28"/>
        </w:rPr>
        <w:t xml:space="preserve">Park.  The Pulmonary Rehabilitation Exercise class is held there if that is what patients are referring to.  WA has emailed both members who raised the issue with no further action requested at the time. </w:t>
      </w:r>
      <w:r w:rsidR="00394CAD" w:rsidRPr="00394CAD">
        <w:rPr>
          <w:rFonts w:ascii="Arial" w:eastAsiaTheme="minorHAnsi" w:hAnsi="Arial" w:cs="Arial"/>
          <w:sz w:val="28"/>
          <w:szCs w:val="28"/>
        </w:rPr>
        <w:t>During today’s meeting MR stated</w:t>
      </w:r>
      <w:r w:rsidR="00394CAD">
        <w:rPr>
          <w:rFonts w:ascii="Arial" w:eastAsiaTheme="minorHAnsi" w:hAnsi="Arial" w:cs="Arial"/>
          <w:sz w:val="28"/>
          <w:szCs w:val="28"/>
        </w:rPr>
        <w:t xml:space="preserve"> it is the Pulmonary Rehab exercise class she was referring to.  </w:t>
      </w:r>
      <w:r w:rsidR="00394CAD" w:rsidRPr="00394CAD">
        <w:rPr>
          <w:rFonts w:ascii="Arial" w:eastAsiaTheme="minorHAnsi" w:hAnsi="Arial" w:cs="Arial"/>
          <w:color w:val="0070C0"/>
          <w:sz w:val="28"/>
          <w:szCs w:val="28"/>
        </w:rPr>
        <w:t>Action: WA to raise this issue again with Mersey Care.</w:t>
      </w:r>
    </w:p>
    <w:p w:rsidR="00F208F5" w:rsidRPr="00F208F5" w:rsidRDefault="00F208F5" w:rsidP="00F208F5">
      <w:pPr>
        <w:contextualSpacing/>
        <w:rPr>
          <w:rFonts w:ascii="Arial" w:eastAsiaTheme="minorHAnsi" w:hAnsi="Arial" w:cs="Arial"/>
          <w:color w:val="0070C0"/>
          <w:sz w:val="28"/>
          <w:szCs w:val="28"/>
        </w:rPr>
      </w:pPr>
    </w:p>
    <w:p w:rsidR="00394CAD" w:rsidRPr="00F208F5" w:rsidRDefault="00645AFE" w:rsidP="00394CAD">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7: </w:t>
      </w:r>
      <w:r w:rsidR="00FE4803" w:rsidRPr="00394CAD">
        <w:rPr>
          <w:rFonts w:ascii="Arial" w:eastAsiaTheme="minorHAnsi" w:hAnsi="Arial" w:cs="Arial"/>
          <w:sz w:val="28"/>
          <w:szCs w:val="28"/>
          <w:u w:val="single"/>
        </w:rPr>
        <w:t>GP’s retiring in Sefton</w:t>
      </w:r>
      <w:r>
        <w:rPr>
          <w:rFonts w:ascii="Arial" w:eastAsiaTheme="minorHAnsi" w:hAnsi="Arial" w:cs="Arial"/>
          <w:sz w:val="28"/>
          <w:szCs w:val="28"/>
        </w:rPr>
        <w:t xml:space="preserve"> </w:t>
      </w:r>
      <w:r w:rsidR="00FE4803" w:rsidRPr="00394CAD">
        <w:rPr>
          <w:rFonts w:ascii="Arial" w:eastAsiaTheme="minorHAnsi" w:hAnsi="Arial" w:cs="Arial"/>
          <w:sz w:val="28"/>
          <w:szCs w:val="28"/>
        </w:rPr>
        <w:t xml:space="preserve">– </w:t>
      </w:r>
      <w:r w:rsidR="00F208F5">
        <w:rPr>
          <w:rFonts w:ascii="Arial" w:eastAsiaTheme="minorHAnsi" w:hAnsi="Arial" w:cs="Arial"/>
          <w:sz w:val="28"/>
          <w:szCs w:val="28"/>
        </w:rPr>
        <w:t>A l</w:t>
      </w:r>
      <w:r w:rsidR="00FE4803" w:rsidRPr="00394CAD">
        <w:rPr>
          <w:rFonts w:ascii="Arial" w:eastAsiaTheme="minorHAnsi" w:hAnsi="Arial" w:cs="Arial"/>
          <w:sz w:val="28"/>
          <w:szCs w:val="28"/>
        </w:rPr>
        <w:t xml:space="preserve">ink to Steering </w:t>
      </w:r>
      <w:r w:rsidRPr="00394CAD">
        <w:rPr>
          <w:rFonts w:ascii="Arial" w:eastAsiaTheme="minorHAnsi" w:hAnsi="Arial" w:cs="Arial"/>
          <w:sz w:val="28"/>
          <w:szCs w:val="28"/>
        </w:rPr>
        <w:t>group notes</w:t>
      </w:r>
      <w:r w:rsidR="00FE4803" w:rsidRPr="00394CAD">
        <w:rPr>
          <w:rFonts w:ascii="Arial" w:eastAsiaTheme="minorHAnsi" w:hAnsi="Arial" w:cs="Arial"/>
          <w:sz w:val="28"/>
          <w:szCs w:val="28"/>
        </w:rPr>
        <w:t xml:space="preserve"> shared with members on </w:t>
      </w:r>
      <w:r w:rsidR="00FE4803" w:rsidRPr="00394CAD">
        <w:rPr>
          <w:rFonts w:ascii="Arial" w:eastAsiaTheme="minorHAnsi" w:hAnsi="Arial" w:cs="Arial"/>
          <w:b/>
          <w:sz w:val="28"/>
          <w:szCs w:val="28"/>
        </w:rPr>
        <w:t>9</w:t>
      </w:r>
      <w:r w:rsidR="00FE4803" w:rsidRPr="00394CAD">
        <w:rPr>
          <w:rFonts w:ascii="Arial" w:eastAsiaTheme="minorHAnsi" w:hAnsi="Arial" w:cs="Arial"/>
          <w:b/>
          <w:sz w:val="28"/>
          <w:szCs w:val="28"/>
          <w:vertAlign w:val="superscript"/>
        </w:rPr>
        <w:t>th</w:t>
      </w:r>
      <w:r w:rsidR="00FE4803" w:rsidRPr="00394CAD">
        <w:rPr>
          <w:rFonts w:ascii="Arial" w:eastAsiaTheme="minorHAnsi" w:hAnsi="Arial" w:cs="Arial"/>
          <w:b/>
          <w:sz w:val="28"/>
          <w:szCs w:val="28"/>
        </w:rPr>
        <w:t xml:space="preserve"> August.</w:t>
      </w:r>
    </w:p>
    <w:p w:rsidR="00F208F5" w:rsidRPr="00394CAD" w:rsidRDefault="00F208F5" w:rsidP="00F208F5">
      <w:pPr>
        <w:contextualSpacing/>
        <w:rPr>
          <w:rFonts w:ascii="Arial" w:eastAsiaTheme="minorHAnsi" w:hAnsi="Arial" w:cs="Arial"/>
          <w:sz w:val="28"/>
          <w:szCs w:val="28"/>
        </w:rPr>
      </w:pPr>
    </w:p>
    <w:p w:rsidR="00FE4803" w:rsidRDefault="00645AFE"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7: </w:t>
      </w:r>
      <w:r w:rsidR="00FE4803" w:rsidRPr="00FE4803">
        <w:rPr>
          <w:rFonts w:ascii="Arial" w:eastAsiaTheme="minorHAnsi" w:hAnsi="Arial" w:cs="Arial"/>
          <w:sz w:val="28"/>
          <w:szCs w:val="28"/>
          <w:u w:val="single"/>
        </w:rPr>
        <w:t xml:space="preserve">GP </w:t>
      </w:r>
      <w:r>
        <w:rPr>
          <w:rFonts w:ascii="Arial" w:eastAsiaTheme="minorHAnsi" w:hAnsi="Arial" w:cs="Arial"/>
          <w:sz w:val="28"/>
          <w:szCs w:val="28"/>
          <w:u w:val="single"/>
        </w:rPr>
        <w:t>Patient Participation group’s (</w:t>
      </w:r>
      <w:r w:rsidR="00FE4803" w:rsidRPr="00FE4803">
        <w:rPr>
          <w:rFonts w:ascii="Arial" w:eastAsiaTheme="minorHAnsi" w:hAnsi="Arial" w:cs="Arial"/>
          <w:sz w:val="28"/>
          <w:szCs w:val="28"/>
          <w:u w:val="single"/>
        </w:rPr>
        <w:t>PPG’s</w:t>
      </w:r>
      <w:r>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w:t>
      </w:r>
      <w:r w:rsidR="00FE4803" w:rsidRPr="00FE4803">
        <w:rPr>
          <w:rFonts w:ascii="Arial" w:eastAsiaTheme="minorHAnsi" w:hAnsi="Arial" w:cs="Arial"/>
          <w:sz w:val="28"/>
          <w:szCs w:val="28"/>
        </w:rPr>
        <w:t xml:space="preserve"> The Locality Reps across Sefton will progress this area of wo</w:t>
      </w:r>
      <w:r w:rsidR="00394CAD">
        <w:rPr>
          <w:rFonts w:ascii="Arial" w:eastAsiaTheme="minorHAnsi" w:hAnsi="Arial" w:cs="Arial"/>
          <w:sz w:val="28"/>
          <w:szCs w:val="28"/>
        </w:rPr>
        <w:t xml:space="preserve">rk.  BB stated work is being planned in the North and </w:t>
      </w:r>
      <w:r w:rsidR="00394CAD" w:rsidRPr="00394CAD">
        <w:rPr>
          <w:rFonts w:ascii="Arial" w:eastAsiaTheme="minorHAnsi" w:hAnsi="Arial" w:cs="Arial"/>
          <w:sz w:val="28"/>
          <w:szCs w:val="28"/>
        </w:rPr>
        <w:t>the South Locality Reps will be invited along.</w:t>
      </w:r>
    </w:p>
    <w:p w:rsidR="00F208F5" w:rsidRPr="00394CAD" w:rsidRDefault="00F208F5" w:rsidP="00F208F5">
      <w:pPr>
        <w:contextualSpacing/>
        <w:rPr>
          <w:rFonts w:ascii="Arial" w:eastAsiaTheme="minorHAnsi" w:hAnsi="Arial" w:cs="Arial"/>
          <w:sz w:val="28"/>
          <w:szCs w:val="28"/>
        </w:rPr>
      </w:pPr>
    </w:p>
    <w:p w:rsidR="00FE4803" w:rsidRDefault="00645AFE"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8: </w:t>
      </w:r>
      <w:r w:rsidR="00F208F5">
        <w:rPr>
          <w:rFonts w:ascii="Arial" w:eastAsiaTheme="minorHAnsi" w:hAnsi="Arial" w:cs="Arial"/>
          <w:sz w:val="28"/>
          <w:szCs w:val="28"/>
          <w:u w:val="single"/>
        </w:rPr>
        <w:t>Promoting Healthwatch Sefton in c</w:t>
      </w:r>
      <w:r w:rsidR="00FE4803" w:rsidRPr="00394CAD">
        <w:rPr>
          <w:rFonts w:ascii="Arial" w:eastAsiaTheme="minorHAnsi" w:hAnsi="Arial" w:cs="Arial"/>
          <w:sz w:val="28"/>
          <w:szCs w:val="28"/>
          <w:u w:val="single"/>
        </w:rPr>
        <w:t>hemists –</w:t>
      </w:r>
      <w:r w:rsidR="00FE4803" w:rsidRPr="00394CAD">
        <w:rPr>
          <w:rFonts w:ascii="Arial" w:eastAsiaTheme="minorHAnsi" w:hAnsi="Arial" w:cs="Arial"/>
          <w:sz w:val="28"/>
          <w:szCs w:val="28"/>
        </w:rPr>
        <w:t xml:space="preserve"> Locality reps to progress</w:t>
      </w:r>
      <w:r w:rsidR="00394CAD" w:rsidRPr="00394CAD">
        <w:rPr>
          <w:rFonts w:ascii="Arial" w:eastAsiaTheme="minorHAnsi" w:hAnsi="Arial" w:cs="Arial"/>
          <w:sz w:val="28"/>
          <w:szCs w:val="28"/>
        </w:rPr>
        <w:t xml:space="preserve"> at the next Locality Rep meeting. </w:t>
      </w:r>
    </w:p>
    <w:p w:rsidR="00F208F5" w:rsidRPr="00394CAD" w:rsidRDefault="00F208F5" w:rsidP="00F208F5">
      <w:pPr>
        <w:contextualSpacing/>
        <w:rPr>
          <w:rFonts w:ascii="Arial" w:eastAsiaTheme="minorHAnsi" w:hAnsi="Arial" w:cs="Arial"/>
          <w:sz w:val="28"/>
          <w:szCs w:val="28"/>
        </w:rPr>
      </w:pPr>
    </w:p>
    <w:p w:rsidR="00FE4803" w:rsidRDefault="00645AFE" w:rsidP="00FE4803">
      <w:pPr>
        <w:numPr>
          <w:ilvl w:val="0"/>
          <w:numId w:val="13"/>
        </w:numPr>
        <w:contextualSpacing/>
        <w:rPr>
          <w:rFonts w:ascii="Arial" w:eastAsiaTheme="minorHAnsi" w:hAnsi="Arial" w:cs="Arial"/>
          <w:b/>
          <w:sz w:val="28"/>
          <w:szCs w:val="28"/>
        </w:rPr>
      </w:pPr>
      <w:r>
        <w:rPr>
          <w:rFonts w:ascii="Arial" w:eastAsiaTheme="minorHAnsi" w:hAnsi="Arial" w:cs="Arial"/>
          <w:sz w:val="28"/>
          <w:szCs w:val="28"/>
          <w:u w:val="single"/>
        </w:rPr>
        <w:t xml:space="preserve">Page 8: </w:t>
      </w:r>
      <w:r w:rsidR="00FE4803" w:rsidRPr="00394CAD">
        <w:rPr>
          <w:rFonts w:ascii="Arial" w:eastAsiaTheme="minorHAnsi" w:hAnsi="Arial" w:cs="Arial"/>
          <w:sz w:val="28"/>
          <w:szCs w:val="28"/>
          <w:u w:val="single"/>
        </w:rPr>
        <w:t xml:space="preserve">Repeat prescription </w:t>
      </w:r>
      <w:r w:rsidR="00F208F5">
        <w:rPr>
          <w:rFonts w:ascii="Arial" w:eastAsiaTheme="minorHAnsi" w:hAnsi="Arial" w:cs="Arial"/>
          <w:sz w:val="28"/>
          <w:szCs w:val="28"/>
          <w:u w:val="single"/>
        </w:rPr>
        <w:t xml:space="preserve">/ </w:t>
      </w:r>
      <w:r w:rsidR="00FE4803" w:rsidRPr="00394CAD">
        <w:rPr>
          <w:rFonts w:ascii="Arial" w:eastAsiaTheme="minorHAnsi" w:hAnsi="Arial" w:cs="Arial"/>
          <w:sz w:val="28"/>
          <w:szCs w:val="28"/>
          <w:u w:val="single"/>
        </w:rPr>
        <w:t>care at the chemist</w:t>
      </w:r>
      <w:r w:rsidR="00FE4803" w:rsidRPr="00394CAD">
        <w:rPr>
          <w:rFonts w:ascii="Arial" w:eastAsiaTheme="minorHAnsi" w:hAnsi="Arial" w:cs="Arial"/>
          <w:sz w:val="28"/>
          <w:szCs w:val="28"/>
        </w:rPr>
        <w:t xml:space="preserve"> – re-shared with </w:t>
      </w:r>
      <w:r w:rsidR="00FE4803" w:rsidRPr="00394CAD">
        <w:rPr>
          <w:rFonts w:ascii="Arial" w:eastAsiaTheme="minorHAnsi" w:hAnsi="Arial" w:cs="Arial"/>
          <w:b/>
          <w:sz w:val="28"/>
          <w:szCs w:val="28"/>
        </w:rPr>
        <w:t>group 9</w:t>
      </w:r>
      <w:r w:rsidR="00FE4803" w:rsidRPr="00394CAD">
        <w:rPr>
          <w:rFonts w:ascii="Arial" w:eastAsiaTheme="minorHAnsi" w:hAnsi="Arial" w:cs="Arial"/>
          <w:b/>
          <w:sz w:val="28"/>
          <w:szCs w:val="28"/>
          <w:vertAlign w:val="superscript"/>
        </w:rPr>
        <w:t>th</w:t>
      </w:r>
      <w:r w:rsidR="00FE4803" w:rsidRPr="00394CAD">
        <w:rPr>
          <w:rFonts w:ascii="Arial" w:eastAsiaTheme="minorHAnsi" w:hAnsi="Arial" w:cs="Arial"/>
          <w:b/>
          <w:sz w:val="28"/>
          <w:szCs w:val="28"/>
        </w:rPr>
        <w:t xml:space="preserve"> Aug.</w:t>
      </w:r>
    </w:p>
    <w:p w:rsidR="005C6CD7" w:rsidRPr="00394CAD" w:rsidRDefault="005C6CD7" w:rsidP="00F208F5">
      <w:pPr>
        <w:contextualSpacing/>
        <w:rPr>
          <w:rFonts w:ascii="Arial" w:eastAsiaTheme="minorHAnsi" w:hAnsi="Arial" w:cs="Arial"/>
          <w:b/>
          <w:sz w:val="28"/>
          <w:szCs w:val="28"/>
        </w:rPr>
      </w:pPr>
    </w:p>
    <w:p w:rsidR="00FE4803" w:rsidRDefault="00645AFE"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8: </w:t>
      </w:r>
      <w:r w:rsidR="00FE4803" w:rsidRPr="00FE4803">
        <w:rPr>
          <w:rFonts w:ascii="Arial" w:eastAsiaTheme="minorHAnsi" w:hAnsi="Arial" w:cs="Arial"/>
          <w:sz w:val="28"/>
          <w:szCs w:val="28"/>
          <w:u w:val="single"/>
        </w:rPr>
        <w:t>Specsavers – audiology services</w:t>
      </w:r>
      <w:r w:rsidR="00A970D5">
        <w:rPr>
          <w:rFonts w:ascii="Arial" w:eastAsiaTheme="minorHAnsi" w:hAnsi="Arial" w:cs="Arial"/>
          <w:sz w:val="28"/>
          <w:szCs w:val="28"/>
        </w:rPr>
        <w:t xml:space="preserve">.  A response was received from the South Sefton </w:t>
      </w:r>
      <w:r>
        <w:rPr>
          <w:rFonts w:ascii="Arial" w:eastAsiaTheme="minorHAnsi" w:hAnsi="Arial" w:cs="Arial"/>
          <w:sz w:val="28"/>
          <w:szCs w:val="28"/>
        </w:rPr>
        <w:t>Clinical Commissioning group (</w:t>
      </w:r>
      <w:r w:rsidR="00FE4803" w:rsidRPr="00FE4803">
        <w:rPr>
          <w:rFonts w:ascii="Arial" w:eastAsiaTheme="minorHAnsi" w:hAnsi="Arial" w:cs="Arial"/>
          <w:sz w:val="28"/>
          <w:szCs w:val="28"/>
        </w:rPr>
        <w:t>CCG</w:t>
      </w:r>
      <w:r>
        <w:rPr>
          <w:rFonts w:ascii="Arial" w:eastAsiaTheme="minorHAnsi" w:hAnsi="Arial" w:cs="Arial"/>
          <w:sz w:val="28"/>
          <w:szCs w:val="28"/>
        </w:rPr>
        <w:t>)</w:t>
      </w:r>
      <w:r w:rsidR="00FE4803" w:rsidRPr="00FE4803">
        <w:rPr>
          <w:rFonts w:ascii="Arial" w:eastAsiaTheme="minorHAnsi" w:hAnsi="Arial" w:cs="Arial"/>
          <w:sz w:val="28"/>
          <w:szCs w:val="28"/>
        </w:rPr>
        <w:t xml:space="preserve"> stating what the good practice and policies are concerning this.  Healthwatch have re-written to ask for assurances and evidence that this is </w:t>
      </w:r>
      <w:r w:rsidRPr="00FE4803">
        <w:rPr>
          <w:rFonts w:ascii="Arial" w:eastAsiaTheme="minorHAnsi" w:hAnsi="Arial" w:cs="Arial"/>
          <w:sz w:val="28"/>
          <w:szCs w:val="28"/>
        </w:rPr>
        <w:t>taking place</w:t>
      </w:r>
      <w:r w:rsidR="00FE4803" w:rsidRPr="00FE4803">
        <w:rPr>
          <w:rFonts w:ascii="Arial" w:eastAsiaTheme="minorHAnsi" w:hAnsi="Arial" w:cs="Arial"/>
          <w:sz w:val="28"/>
          <w:szCs w:val="28"/>
        </w:rPr>
        <w:t>.</w:t>
      </w:r>
    </w:p>
    <w:p w:rsidR="00F208F5" w:rsidRPr="00FE4803" w:rsidRDefault="00F208F5" w:rsidP="00F208F5">
      <w:pPr>
        <w:ind w:left="720"/>
        <w:contextualSpacing/>
        <w:rPr>
          <w:rFonts w:ascii="Arial" w:eastAsiaTheme="minorHAnsi" w:hAnsi="Arial" w:cs="Arial"/>
          <w:sz w:val="28"/>
          <w:szCs w:val="28"/>
        </w:rPr>
      </w:pPr>
    </w:p>
    <w:p w:rsidR="00FE4803" w:rsidRDefault="00645AFE"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8: </w:t>
      </w:r>
      <w:r w:rsidR="00FE4803" w:rsidRPr="00FE4803">
        <w:rPr>
          <w:rFonts w:ascii="Arial" w:eastAsiaTheme="minorHAnsi" w:hAnsi="Arial" w:cs="Arial"/>
          <w:sz w:val="28"/>
          <w:szCs w:val="28"/>
          <w:u w:val="single"/>
        </w:rPr>
        <w:t>Hightown / Freshfield consultation</w:t>
      </w:r>
      <w:r>
        <w:rPr>
          <w:rFonts w:ascii="Arial" w:eastAsiaTheme="minorHAnsi" w:hAnsi="Arial" w:cs="Arial"/>
          <w:sz w:val="28"/>
          <w:szCs w:val="28"/>
        </w:rPr>
        <w:t xml:space="preserve"> </w:t>
      </w:r>
      <w:r w:rsidR="00FE4803" w:rsidRPr="00FE4803">
        <w:rPr>
          <w:rFonts w:ascii="Arial" w:eastAsiaTheme="minorHAnsi" w:hAnsi="Arial" w:cs="Arial"/>
          <w:sz w:val="28"/>
          <w:szCs w:val="28"/>
        </w:rPr>
        <w:t>–</w:t>
      </w:r>
      <w:r w:rsidR="00A970D5">
        <w:rPr>
          <w:rFonts w:ascii="Arial" w:eastAsiaTheme="minorHAnsi" w:hAnsi="Arial" w:cs="Arial"/>
          <w:sz w:val="28"/>
          <w:szCs w:val="28"/>
        </w:rPr>
        <w:t xml:space="preserve"> WA</w:t>
      </w:r>
      <w:r w:rsidR="00FE4803" w:rsidRPr="00FE4803">
        <w:rPr>
          <w:rFonts w:ascii="Arial" w:eastAsiaTheme="minorHAnsi" w:hAnsi="Arial" w:cs="Arial"/>
          <w:sz w:val="28"/>
          <w:szCs w:val="28"/>
        </w:rPr>
        <w:t xml:space="preserve"> to provide </w:t>
      </w:r>
      <w:r w:rsidR="00F208F5">
        <w:rPr>
          <w:rFonts w:ascii="Arial" w:eastAsiaTheme="minorHAnsi" w:hAnsi="Arial" w:cs="Arial"/>
          <w:sz w:val="28"/>
          <w:szCs w:val="28"/>
        </w:rPr>
        <w:t xml:space="preserve">an </w:t>
      </w:r>
      <w:r w:rsidR="00FE4803" w:rsidRPr="00FE4803">
        <w:rPr>
          <w:rFonts w:ascii="Arial" w:eastAsiaTheme="minorHAnsi" w:hAnsi="Arial" w:cs="Arial"/>
          <w:sz w:val="28"/>
          <w:szCs w:val="28"/>
        </w:rPr>
        <w:t>update when received</w:t>
      </w:r>
      <w:r>
        <w:rPr>
          <w:rFonts w:ascii="Arial" w:eastAsiaTheme="minorHAnsi" w:hAnsi="Arial" w:cs="Arial"/>
          <w:sz w:val="28"/>
          <w:szCs w:val="28"/>
        </w:rPr>
        <w:t>.</w:t>
      </w:r>
    </w:p>
    <w:p w:rsidR="00F208F5" w:rsidRPr="00FE4803" w:rsidRDefault="00F208F5" w:rsidP="00F208F5">
      <w:pPr>
        <w:contextualSpacing/>
        <w:rPr>
          <w:rFonts w:ascii="Arial" w:eastAsiaTheme="minorHAnsi" w:hAnsi="Arial" w:cs="Arial"/>
          <w:sz w:val="28"/>
          <w:szCs w:val="28"/>
        </w:rPr>
      </w:pPr>
    </w:p>
    <w:p w:rsidR="00FE4803" w:rsidRDefault="00645AFE"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8: </w:t>
      </w:r>
      <w:r w:rsidR="00FE4803" w:rsidRPr="00FE4803">
        <w:rPr>
          <w:rFonts w:ascii="Arial" w:eastAsiaTheme="minorHAnsi" w:hAnsi="Arial" w:cs="Arial"/>
          <w:sz w:val="28"/>
          <w:szCs w:val="28"/>
          <w:u w:val="single"/>
        </w:rPr>
        <w:t>Air pollution</w:t>
      </w:r>
      <w:r w:rsidR="00FE4803" w:rsidRPr="00FE4803">
        <w:rPr>
          <w:rFonts w:ascii="Arial" w:eastAsiaTheme="minorHAnsi" w:hAnsi="Arial" w:cs="Arial"/>
          <w:sz w:val="28"/>
          <w:szCs w:val="28"/>
        </w:rPr>
        <w:t xml:space="preserve"> – event to be planned January 2018. Fire incidents – written response with updates requested from Public Health.  </w:t>
      </w:r>
    </w:p>
    <w:p w:rsidR="00F208F5" w:rsidRPr="00FE4803" w:rsidRDefault="00F208F5" w:rsidP="00F208F5">
      <w:pPr>
        <w:contextualSpacing/>
        <w:rPr>
          <w:rFonts w:ascii="Arial" w:eastAsiaTheme="minorHAnsi" w:hAnsi="Arial" w:cs="Arial"/>
          <w:sz w:val="28"/>
          <w:szCs w:val="28"/>
        </w:rPr>
      </w:pPr>
    </w:p>
    <w:p w:rsidR="00FE4803" w:rsidRDefault="00645AFE"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9: </w:t>
      </w:r>
      <w:r w:rsidR="00FE4803" w:rsidRPr="00FE4803">
        <w:rPr>
          <w:rFonts w:ascii="Arial" w:eastAsiaTheme="minorHAnsi" w:hAnsi="Arial" w:cs="Arial"/>
          <w:sz w:val="28"/>
          <w:szCs w:val="28"/>
          <w:u w:val="single"/>
        </w:rPr>
        <w:t xml:space="preserve">Strand House high </w:t>
      </w:r>
      <w:r w:rsidR="00FE4803" w:rsidRPr="00645AFE">
        <w:rPr>
          <w:rFonts w:ascii="Arial" w:eastAsiaTheme="minorHAnsi" w:hAnsi="Arial" w:cs="Arial"/>
          <w:sz w:val="28"/>
          <w:szCs w:val="28"/>
          <w:u w:val="single"/>
        </w:rPr>
        <w:t>rise</w:t>
      </w:r>
      <w:r w:rsidR="00FE4803" w:rsidRPr="00FE4803">
        <w:rPr>
          <w:rFonts w:ascii="Arial" w:eastAsiaTheme="minorHAnsi" w:hAnsi="Arial" w:cs="Arial"/>
          <w:sz w:val="28"/>
          <w:szCs w:val="28"/>
        </w:rPr>
        <w:t xml:space="preserve"> – 123 flats visited across 21 floors.  Positive outreach.</w:t>
      </w:r>
    </w:p>
    <w:p w:rsidR="00F208F5" w:rsidRPr="00FE4803" w:rsidRDefault="00F208F5" w:rsidP="00F208F5">
      <w:pPr>
        <w:contextualSpacing/>
        <w:rPr>
          <w:rFonts w:ascii="Arial" w:eastAsiaTheme="minorHAnsi" w:hAnsi="Arial" w:cs="Arial"/>
          <w:sz w:val="28"/>
          <w:szCs w:val="28"/>
        </w:rPr>
      </w:pPr>
    </w:p>
    <w:p w:rsidR="00FE4803" w:rsidRDefault="00645AFE"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Page 9: </w:t>
      </w:r>
      <w:r w:rsidR="00FE4803" w:rsidRPr="00FE4803">
        <w:rPr>
          <w:rFonts w:ascii="Arial" w:eastAsiaTheme="minorHAnsi" w:hAnsi="Arial" w:cs="Arial"/>
          <w:sz w:val="28"/>
          <w:szCs w:val="28"/>
          <w:u w:val="single"/>
        </w:rPr>
        <w:t>Continence services</w:t>
      </w:r>
      <w:r w:rsidR="00FE4803" w:rsidRPr="00FE4803">
        <w:rPr>
          <w:rFonts w:ascii="Arial" w:eastAsiaTheme="minorHAnsi" w:hAnsi="Arial" w:cs="Arial"/>
          <w:sz w:val="28"/>
          <w:szCs w:val="28"/>
        </w:rPr>
        <w:t xml:space="preserve"> – </w:t>
      </w:r>
      <w:r w:rsidR="00A970D5">
        <w:rPr>
          <w:rFonts w:ascii="Arial" w:eastAsiaTheme="minorHAnsi" w:hAnsi="Arial" w:cs="Arial"/>
          <w:sz w:val="28"/>
          <w:szCs w:val="28"/>
        </w:rPr>
        <w:t>please keep a</w:t>
      </w:r>
      <w:r w:rsidR="00F208F5">
        <w:rPr>
          <w:rFonts w:ascii="Arial" w:eastAsiaTheme="minorHAnsi" w:hAnsi="Arial" w:cs="Arial"/>
          <w:sz w:val="28"/>
          <w:szCs w:val="28"/>
        </w:rPr>
        <w:t>sking for feedback and sharing with</w:t>
      </w:r>
      <w:r w:rsidR="00A970D5">
        <w:rPr>
          <w:rFonts w:ascii="Arial" w:eastAsiaTheme="minorHAnsi" w:hAnsi="Arial" w:cs="Arial"/>
          <w:sz w:val="28"/>
          <w:szCs w:val="28"/>
        </w:rPr>
        <w:t xml:space="preserve"> Healthwatch.  Lancashire C</w:t>
      </w:r>
      <w:r w:rsidR="00FE4803" w:rsidRPr="00FE4803">
        <w:rPr>
          <w:rFonts w:ascii="Arial" w:eastAsiaTheme="minorHAnsi" w:hAnsi="Arial" w:cs="Arial"/>
          <w:sz w:val="28"/>
          <w:szCs w:val="28"/>
        </w:rPr>
        <w:t xml:space="preserve">are </w:t>
      </w:r>
      <w:r w:rsidR="00F208F5">
        <w:rPr>
          <w:rFonts w:ascii="Arial" w:eastAsiaTheme="minorHAnsi" w:hAnsi="Arial" w:cs="Arial"/>
          <w:sz w:val="28"/>
          <w:szCs w:val="28"/>
        </w:rPr>
        <w:t>is</w:t>
      </w:r>
      <w:r w:rsidR="00A970D5">
        <w:rPr>
          <w:rFonts w:ascii="Arial" w:eastAsiaTheme="minorHAnsi" w:hAnsi="Arial" w:cs="Arial"/>
          <w:sz w:val="28"/>
          <w:szCs w:val="28"/>
        </w:rPr>
        <w:t xml:space="preserve"> </w:t>
      </w:r>
      <w:r w:rsidR="00FE4803" w:rsidRPr="00FE4803">
        <w:rPr>
          <w:rFonts w:ascii="Arial" w:eastAsiaTheme="minorHAnsi" w:hAnsi="Arial" w:cs="Arial"/>
          <w:sz w:val="28"/>
          <w:szCs w:val="28"/>
        </w:rPr>
        <w:t>carrying ou</w:t>
      </w:r>
      <w:r w:rsidR="00A970D5">
        <w:rPr>
          <w:rFonts w:ascii="Arial" w:eastAsiaTheme="minorHAnsi" w:hAnsi="Arial" w:cs="Arial"/>
          <w:sz w:val="28"/>
          <w:szCs w:val="28"/>
        </w:rPr>
        <w:t xml:space="preserve">t reviews on Community Services which includes the </w:t>
      </w:r>
      <w:r w:rsidR="00FE4803" w:rsidRPr="00FE4803">
        <w:rPr>
          <w:rFonts w:ascii="Arial" w:eastAsiaTheme="minorHAnsi" w:hAnsi="Arial" w:cs="Arial"/>
          <w:sz w:val="28"/>
          <w:szCs w:val="28"/>
        </w:rPr>
        <w:t>continence services.</w:t>
      </w:r>
    </w:p>
    <w:p w:rsidR="00F208F5" w:rsidRPr="00FE4803" w:rsidRDefault="00F208F5" w:rsidP="00F208F5">
      <w:pPr>
        <w:contextualSpacing/>
        <w:rPr>
          <w:rFonts w:ascii="Arial" w:eastAsiaTheme="minorHAnsi" w:hAnsi="Arial" w:cs="Arial"/>
          <w:sz w:val="28"/>
          <w:szCs w:val="28"/>
        </w:rPr>
      </w:pPr>
    </w:p>
    <w:p w:rsidR="00F208F5" w:rsidRDefault="00FE4803" w:rsidP="00F208F5">
      <w:pPr>
        <w:numPr>
          <w:ilvl w:val="0"/>
          <w:numId w:val="13"/>
        </w:numPr>
        <w:contextualSpacing/>
        <w:rPr>
          <w:rFonts w:ascii="Arial" w:eastAsiaTheme="minorHAnsi" w:hAnsi="Arial" w:cs="Arial"/>
          <w:sz w:val="28"/>
          <w:szCs w:val="28"/>
        </w:rPr>
      </w:pPr>
      <w:r w:rsidRPr="00FE4803">
        <w:rPr>
          <w:rFonts w:ascii="Arial" w:eastAsiaTheme="minorHAnsi" w:hAnsi="Arial" w:cs="Arial"/>
          <w:sz w:val="28"/>
          <w:szCs w:val="28"/>
          <w:u w:val="single"/>
        </w:rPr>
        <w:t>Promotion of Healthwatch</w:t>
      </w:r>
      <w:r w:rsidR="00A970D5">
        <w:rPr>
          <w:rFonts w:ascii="Arial" w:eastAsiaTheme="minorHAnsi" w:hAnsi="Arial" w:cs="Arial"/>
          <w:sz w:val="28"/>
          <w:szCs w:val="28"/>
          <w:u w:val="single"/>
        </w:rPr>
        <w:t xml:space="preserve"> Sefton</w:t>
      </w:r>
      <w:r w:rsidR="00645AFE">
        <w:rPr>
          <w:rFonts w:ascii="Arial" w:eastAsiaTheme="minorHAnsi" w:hAnsi="Arial" w:cs="Arial"/>
          <w:sz w:val="28"/>
          <w:szCs w:val="28"/>
        </w:rPr>
        <w:t xml:space="preserve"> – </w:t>
      </w:r>
      <w:r w:rsidR="00A970D5">
        <w:rPr>
          <w:rFonts w:ascii="Arial" w:eastAsiaTheme="minorHAnsi" w:hAnsi="Arial" w:cs="Arial"/>
          <w:sz w:val="28"/>
          <w:szCs w:val="28"/>
        </w:rPr>
        <w:t xml:space="preserve">Healthwatch Sefton </w:t>
      </w:r>
      <w:proofErr w:type="gramStart"/>
      <w:r w:rsidR="00645AFE">
        <w:rPr>
          <w:rFonts w:ascii="Arial" w:eastAsiaTheme="minorHAnsi" w:hAnsi="Arial" w:cs="Arial"/>
          <w:sz w:val="28"/>
          <w:szCs w:val="28"/>
        </w:rPr>
        <w:t xml:space="preserve">Communication </w:t>
      </w:r>
      <w:r w:rsidR="00A970D5">
        <w:rPr>
          <w:rFonts w:ascii="Arial" w:eastAsiaTheme="minorHAnsi" w:hAnsi="Arial" w:cs="Arial"/>
          <w:sz w:val="28"/>
          <w:szCs w:val="28"/>
        </w:rPr>
        <w:t xml:space="preserve"> group</w:t>
      </w:r>
      <w:proofErr w:type="gramEnd"/>
      <w:r w:rsidR="00A970D5">
        <w:rPr>
          <w:rFonts w:ascii="Arial" w:eastAsiaTheme="minorHAnsi" w:hAnsi="Arial" w:cs="Arial"/>
          <w:sz w:val="28"/>
          <w:szCs w:val="28"/>
        </w:rPr>
        <w:t xml:space="preserve"> members are meeting</w:t>
      </w:r>
      <w:r w:rsidR="00645AFE">
        <w:rPr>
          <w:rFonts w:ascii="Arial" w:eastAsiaTheme="minorHAnsi" w:hAnsi="Arial" w:cs="Arial"/>
          <w:sz w:val="28"/>
          <w:szCs w:val="28"/>
        </w:rPr>
        <w:t xml:space="preserve"> to progress this area of work. </w:t>
      </w:r>
    </w:p>
    <w:p w:rsidR="00F208F5" w:rsidRPr="00F208F5" w:rsidRDefault="00F208F5" w:rsidP="00F208F5">
      <w:pPr>
        <w:contextualSpacing/>
        <w:rPr>
          <w:rFonts w:ascii="Arial" w:eastAsiaTheme="minorHAnsi" w:hAnsi="Arial" w:cs="Arial"/>
          <w:sz w:val="28"/>
          <w:szCs w:val="28"/>
        </w:rPr>
      </w:pPr>
    </w:p>
    <w:p w:rsidR="00FE4803" w:rsidRPr="00FE4803" w:rsidRDefault="00FE4803" w:rsidP="00FE4803">
      <w:pPr>
        <w:numPr>
          <w:ilvl w:val="0"/>
          <w:numId w:val="13"/>
        </w:numPr>
        <w:contextualSpacing/>
        <w:rPr>
          <w:rFonts w:ascii="Arial" w:eastAsiaTheme="minorHAnsi" w:hAnsi="Arial" w:cs="Arial"/>
          <w:sz w:val="28"/>
          <w:szCs w:val="28"/>
        </w:rPr>
      </w:pPr>
      <w:r w:rsidRPr="00FE4803">
        <w:rPr>
          <w:rFonts w:ascii="Arial" w:eastAsiaTheme="minorHAnsi" w:hAnsi="Arial" w:cs="Arial"/>
          <w:sz w:val="28"/>
          <w:szCs w:val="28"/>
          <w:u w:val="single"/>
        </w:rPr>
        <w:t>Cladding –</w:t>
      </w:r>
      <w:r w:rsidR="00F208F5">
        <w:rPr>
          <w:rFonts w:ascii="Arial" w:eastAsiaTheme="minorHAnsi" w:hAnsi="Arial" w:cs="Arial"/>
          <w:sz w:val="28"/>
          <w:szCs w:val="28"/>
        </w:rPr>
        <w:t xml:space="preserve"> Escalated</w:t>
      </w:r>
      <w:r w:rsidRPr="00FE4803">
        <w:rPr>
          <w:rFonts w:ascii="Arial" w:eastAsiaTheme="minorHAnsi" w:hAnsi="Arial" w:cs="Arial"/>
          <w:sz w:val="28"/>
          <w:szCs w:val="28"/>
        </w:rPr>
        <w:t xml:space="preserve"> to Steering group</w:t>
      </w:r>
      <w:r w:rsidR="00645AFE">
        <w:rPr>
          <w:rFonts w:ascii="Arial" w:eastAsiaTheme="minorHAnsi" w:hAnsi="Arial" w:cs="Arial"/>
          <w:sz w:val="28"/>
          <w:szCs w:val="28"/>
        </w:rPr>
        <w:t>.</w:t>
      </w:r>
      <w:r w:rsidR="005C7BEF">
        <w:rPr>
          <w:rFonts w:ascii="Arial" w:eastAsiaTheme="minorHAnsi" w:hAnsi="Arial" w:cs="Arial"/>
          <w:sz w:val="28"/>
          <w:szCs w:val="28"/>
        </w:rPr>
        <w:t xml:space="preserve">  Update on the disaster plan for Sefton to be shared when available. </w:t>
      </w:r>
    </w:p>
    <w:p w:rsidR="00F208F5" w:rsidRPr="00AD7AE8" w:rsidRDefault="00F208F5" w:rsidP="00AD7AE8">
      <w:pPr>
        <w:spacing w:after="0"/>
        <w:jc w:val="both"/>
        <w:rPr>
          <w:rFonts w:ascii="Arial" w:hAnsi="Arial" w:cs="Arial"/>
          <w:b/>
          <w:color w:val="000000"/>
          <w:sz w:val="28"/>
          <w:szCs w:val="28"/>
        </w:rPr>
      </w:pPr>
    </w:p>
    <w:p w:rsidR="00DB328A" w:rsidRPr="000073BC" w:rsidRDefault="00DB328A" w:rsidP="000073BC">
      <w:pPr>
        <w:pStyle w:val="ListParagraph"/>
        <w:numPr>
          <w:ilvl w:val="0"/>
          <w:numId w:val="21"/>
        </w:numPr>
        <w:spacing w:after="0"/>
        <w:rPr>
          <w:rFonts w:ascii="Arial" w:hAnsi="Arial" w:cs="Arial"/>
          <w:b/>
          <w:sz w:val="28"/>
          <w:szCs w:val="28"/>
          <w:u w:val="single"/>
        </w:rPr>
      </w:pPr>
      <w:r w:rsidRPr="000073BC">
        <w:rPr>
          <w:rFonts w:ascii="Arial" w:hAnsi="Arial" w:cs="Arial"/>
          <w:b/>
          <w:sz w:val="28"/>
          <w:szCs w:val="28"/>
          <w:u w:val="single"/>
        </w:rPr>
        <w:t>Healthwatch Sefton updates</w:t>
      </w:r>
    </w:p>
    <w:p w:rsidR="00AD7AE8" w:rsidRDefault="00AD7AE8" w:rsidP="00DB328A">
      <w:pPr>
        <w:spacing w:after="0"/>
        <w:rPr>
          <w:rFonts w:ascii="Arial" w:hAnsi="Arial" w:cs="Arial"/>
          <w:b/>
          <w:sz w:val="28"/>
          <w:szCs w:val="28"/>
          <w:u w:val="single"/>
        </w:rPr>
      </w:pPr>
    </w:p>
    <w:p w:rsidR="00431C77" w:rsidRDefault="005F44AC" w:rsidP="005F44AC">
      <w:pPr>
        <w:pStyle w:val="ListParagraph"/>
        <w:numPr>
          <w:ilvl w:val="0"/>
          <w:numId w:val="15"/>
        </w:numPr>
        <w:spacing w:after="0"/>
        <w:rPr>
          <w:rFonts w:ascii="Arial" w:hAnsi="Arial" w:cs="Arial"/>
          <w:sz w:val="28"/>
          <w:szCs w:val="28"/>
        </w:rPr>
      </w:pPr>
      <w:r>
        <w:rPr>
          <w:rFonts w:ascii="Arial" w:hAnsi="Arial" w:cs="Arial"/>
          <w:sz w:val="28"/>
          <w:szCs w:val="28"/>
        </w:rPr>
        <w:t xml:space="preserve">Healthwatch Sefton Community Champion network protocols – Sent out to Community Champion </w:t>
      </w:r>
      <w:r w:rsidR="007E7233">
        <w:rPr>
          <w:rFonts w:ascii="Arial" w:hAnsi="Arial" w:cs="Arial"/>
          <w:sz w:val="28"/>
          <w:szCs w:val="28"/>
        </w:rPr>
        <w:t>members,</w:t>
      </w:r>
      <w:r>
        <w:rPr>
          <w:rFonts w:ascii="Arial" w:hAnsi="Arial" w:cs="Arial"/>
          <w:sz w:val="28"/>
          <w:szCs w:val="28"/>
        </w:rPr>
        <w:t xml:space="preserve"> Locality Representatives and the CCG for comments / additions / </w:t>
      </w:r>
      <w:r w:rsidR="00F208F5">
        <w:rPr>
          <w:rFonts w:ascii="Arial" w:hAnsi="Arial" w:cs="Arial"/>
          <w:sz w:val="28"/>
          <w:szCs w:val="28"/>
        </w:rPr>
        <w:t>amendments on</w:t>
      </w:r>
      <w:r>
        <w:rPr>
          <w:rFonts w:ascii="Arial" w:hAnsi="Arial" w:cs="Arial"/>
          <w:sz w:val="28"/>
          <w:szCs w:val="28"/>
        </w:rPr>
        <w:t xml:space="preserve"> 12</w:t>
      </w:r>
      <w:r w:rsidRPr="005F44AC">
        <w:rPr>
          <w:rFonts w:ascii="Arial" w:hAnsi="Arial" w:cs="Arial"/>
          <w:sz w:val="28"/>
          <w:szCs w:val="28"/>
          <w:vertAlign w:val="superscript"/>
        </w:rPr>
        <w:t>th</w:t>
      </w:r>
      <w:r>
        <w:rPr>
          <w:rFonts w:ascii="Arial" w:hAnsi="Arial" w:cs="Arial"/>
          <w:sz w:val="28"/>
          <w:szCs w:val="28"/>
        </w:rPr>
        <w:t xml:space="preserve"> September.  To be approved at the Locality Rep meeting on 4</w:t>
      </w:r>
      <w:r w:rsidRPr="005F44AC">
        <w:rPr>
          <w:rFonts w:ascii="Arial" w:hAnsi="Arial" w:cs="Arial"/>
          <w:sz w:val="28"/>
          <w:szCs w:val="28"/>
          <w:vertAlign w:val="superscript"/>
        </w:rPr>
        <w:t>th</w:t>
      </w:r>
      <w:r>
        <w:rPr>
          <w:rFonts w:ascii="Arial" w:hAnsi="Arial" w:cs="Arial"/>
          <w:sz w:val="28"/>
          <w:szCs w:val="28"/>
        </w:rPr>
        <w:t xml:space="preserve"> October before being submitted to the Healthwatch Board. </w:t>
      </w:r>
    </w:p>
    <w:p w:rsidR="005F44AC" w:rsidRDefault="005F44AC" w:rsidP="005F44AC">
      <w:pPr>
        <w:spacing w:after="0"/>
        <w:rPr>
          <w:rFonts w:ascii="Arial" w:hAnsi="Arial" w:cs="Arial"/>
          <w:sz w:val="28"/>
          <w:szCs w:val="28"/>
        </w:rPr>
      </w:pPr>
    </w:p>
    <w:p w:rsidR="005F44AC" w:rsidRDefault="00F208F5" w:rsidP="005F44AC">
      <w:pPr>
        <w:pStyle w:val="ListParagraph"/>
        <w:numPr>
          <w:ilvl w:val="0"/>
          <w:numId w:val="15"/>
        </w:numPr>
        <w:spacing w:after="0"/>
        <w:rPr>
          <w:rFonts w:ascii="Arial" w:hAnsi="Arial" w:cs="Arial"/>
          <w:sz w:val="28"/>
          <w:szCs w:val="28"/>
        </w:rPr>
      </w:pPr>
      <w:r>
        <w:rPr>
          <w:rFonts w:ascii="Arial" w:hAnsi="Arial" w:cs="Arial"/>
          <w:sz w:val="28"/>
          <w:szCs w:val="28"/>
        </w:rPr>
        <w:t xml:space="preserve">New </w:t>
      </w:r>
      <w:r w:rsidR="005F44AC">
        <w:rPr>
          <w:rFonts w:ascii="Arial" w:hAnsi="Arial" w:cs="Arial"/>
          <w:sz w:val="28"/>
          <w:szCs w:val="28"/>
        </w:rPr>
        <w:t xml:space="preserve">Enter &amp; View leaflets – Circulated at meeting.  The leaflets will be sent out via post to all care homes across Sefton.  </w:t>
      </w:r>
    </w:p>
    <w:p w:rsidR="005F44AC" w:rsidRPr="005F44AC" w:rsidRDefault="005F44AC" w:rsidP="005F44AC">
      <w:pPr>
        <w:pStyle w:val="ListParagraph"/>
        <w:rPr>
          <w:rFonts w:ascii="Arial" w:hAnsi="Arial" w:cs="Arial"/>
          <w:sz w:val="28"/>
          <w:szCs w:val="28"/>
        </w:rPr>
      </w:pPr>
    </w:p>
    <w:p w:rsidR="005F44AC" w:rsidRDefault="005F44AC" w:rsidP="005F44AC">
      <w:pPr>
        <w:pStyle w:val="ListParagraph"/>
        <w:numPr>
          <w:ilvl w:val="0"/>
          <w:numId w:val="15"/>
        </w:numPr>
        <w:spacing w:after="0"/>
        <w:rPr>
          <w:rFonts w:ascii="Arial" w:hAnsi="Arial" w:cs="Arial"/>
          <w:sz w:val="28"/>
          <w:szCs w:val="28"/>
        </w:rPr>
      </w:pPr>
      <w:r>
        <w:rPr>
          <w:rFonts w:ascii="Arial" w:hAnsi="Arial" w:cs="Arial"/>
          <w:sz w:val="28"/>
          <w:szCs w:val="28"/>
        </w:rPr>
        <w:t>Ente</w:t>
      </w:r>
      <w:r w:rsidR="00F208F5">
        <w:rPr>
          <w:rFonts w:ascii="Arial" w:hAnsi="Arial" w:cs="Arial"/>
          <w:sz w:val="28"/>
          <w:szCs w:val="28"/>
        </w:rPr>
        <w:t>r &amp; View visit Manchester House, Southport</w:t>
      </w:r>
      <w:r>
        <w:rPr>
          <w:rFonts w:ascii="Arial" w:hAnsi="Arial" w:cs="Arial"/>
          <w:sz w:val="28"/>
          <w:szCs w:val="28"/>
        </w:rPr>
        <w:t>– carried out on 12</w:t>
      </w:r>
      <w:r w:rsidRPr="005F44AC">
        <w:rPr>
          <w:rFonts w:ascii="Arial" w:hAnsi="Arial" w:cs="Arial"/>
          <w:sz w:val="28"/>
          <w:szCs w:val="28"/>
          <w:vertAlign w:val="superscript"/>
        </w:rPr>
        <w:t>th</w:t>
      </w:r>
      <w:r>
        <w:rPr>
          <w:rFonts w:ascii="Arial" w:hAnsi="Arial" w:cs="Arial"/>
          <w:sz w:val="28"/>
          <w:szCs w:val="28"/>
        </w:rPr>
        <w:t xml:space="preserve"> September </w:t>
      </w:r>
      <w:r w:rsidR="00F208F5">
        <w:rPr>
          <w:rFonts w:ascii="Arial" w:hAnsi="Arial" w:cs="Arial"/>
          <w:sz w:val="28"/>
          <w:szCs w:val="28"/>
        </w:rPr>
        <w:t>20</w:t>
      </w:r>
      <w:r>
        <w:rPr>
          <w:rFonts w:ascii="Arial" w:hAnsi="Arial" w:cs="Arial"/>
          <w:sz w:val="28"/>
          <w:szCs w:val="28"/>
        </w:rPr>
        <w:t>17 by Enter &amp; View representatives.</w:t>
      </w:r>
      <w:r w:rsidR="00F208F5">
        <w:rPr>
          <w:rFonts w:ascii="Arial" w:hAnsi="Arial" w:cs="Arial"/>
          <w:sz w:val="28"/>
          <w:szCs w:val="28"/>
        </w:rPr>
        <w:t xml:space="preserve"> Report will be written and once approved will be added to the Healthwatch Sefton website. </w:t>
      </w:r>
    </w:p>
    <w:p w:rsidR="005F44AC" w:rsidRPr="005F44AC" w:rsidRDefault="005F44AC" w:rsidP="005F44AC">
      <w:pPr>
        <w:pStyle w:val="ListParagraph"/>
        <w:rPr>
          <w:rFonts w:ascii="Arial" w:hAnsi="Arial" w:cs="Arial"/>
          <w:sz w:val="28"/>
          <w:szCs w:val="28"/>
        </w:rPr>
      </w:pPr>
    </w:p>
    <w:p w:rsidR="005F44AC" w:rsidRDefault="005F44AC" w:rsidP="005F44AC">
      <w:pPr>
        <w:pStyle w:val="ListParagraph"/>
        <w:numPr>
          <w:ilvl w:val="0"/>
          <w:numId w:val="15"/>
        </w:numPr>
        <w:spacing w:after="0"/>
        <w:rPr>
          <w:rFonts w:ascii="Arial" w:hAnsi="Arial" w:cs="Arial"/>
          <w:sz w:val="28"/>
          <w:szCs w:val="28"/>
        </w:rPr>
      </w:pPr>
      <w:r>
        <w:rPr>
          <w:rFonts w:ascii="Arial" w:hAnsi="Arial" w:cs="Arial"/>
          <w:sz w:val="28"/>
          <w:szCs w:val="28"/>
        </w:rPr>
        <w:t xml:space="preserve">Seaforth, Litherland &amp; Netherton representative – this was promoted but unfortunately no one applied for the position.  Members discussed how large the area was for one representative to cover. </w:t>
      </w:r>
    </w:p>
    <w:p w:rsidR="005F44AC" w:rsidRPr="005F44AC" w:rsidRDefault="005F44AC" w:rsidP="005F44AC">
      <w:pPr>
        <w:pStyle w:val="ListParagraph"/>
        <w:rPr>
          <w:rFonts w:ascii="Arial" w:hAnsi="Arial" w:cs="Arial"/>
          <w:sz w:val="28"/>
          <w:szCs w:val="28"/>
        </w:rPr>
      </w:pPr>
    </w:p>
    <w:p w:rsidR="005F44AC" w:rsidRDefault="00F208F5" w:rsidP="005F44AC">
      <w:pPr>
        <w:pStyle w:val="ListParagraph"/>
        <w:numPr>
          <w:ilvl w:val="0"/>
          <w:numId w:val="15"/>
        </w:numPr>
        <w:spacing w:after="0"/>
        <w:rPr>
          <w:rFonts w:ascii="Arial" w:hAnsi="Arial" w:cs="Arial"/>
          <w:sz w:val="28"/>
          <w:szCs w:val="28"/>
        </w:rPr>
      </w:pPr>
      <w:r>
        <w:rPr>
          <w:rFonts w:ascii="Arial" w:hAnsi="Arial" w:cs="Arial"/>
          <w:sz w:val="28"/>
          <w:szCs w:val="28"/>
        </w:rPr>
        <w:t>Maghull Health</w:t>
      </w:r>
      <w:r w:rsidR="005F44AC">
        <w:rPr>
          <w:rFonts w:ascii="Arial" w:hAnsi="Arial" w:cs="Arial"/>
          <w:sz w:val="28"/>
          <w:szCs w:val="28"/>
        </w:rPr>
        <w:t xml:space="preserve"> Centre – Healthwatch Sefton will plan a future listening event to encompass all providers at the centre. </w:t>
      </w:r>
    </w:p>
    <w:p w:rsidR="00DB328A" w:rsidRDefault="00DB328A" w:rsidP="00DB328A">
      <w:pPr>
        <w:spacing w:after="0"/>
        <w:rPr>
          <w:rFonts w:ascii="Arial" w:hAnsi="Arial" w:cs="Arial"/>
          <w:b/>
          <w:sz w:val="28"/>
          <w:szCs w:val="28"/>
          <w:u w:val="single"/>
        </w:rPr>
      </w:pPr>
    </w:p>
    <w:p w:rsidR="00DB328A" w:rsidRPr="000073BC"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Healthwatch Sefton Locality Representative updates</w:t>
      </w:r>
    </w:p>
    <w:p w:rsidR="00DB328A" w:rsidRPr="00CA14CF" w:rsidRDefault="00DB328A" w:rsidP="00DB328A">
      <w:pPr>
        <w:spacing w:after="0"/>
        <w:jc w:val="both"/>
        <w:rPr>
          <w:rFonts w:ascii="Arial" w:hAnsi="Arial" w:cs="Arial"/>
          <w:b/>
          <w:sz w:val="28"/>
          <w:szCs w:val="28"/>
          <w:u w:val="single"/>
        </w:rPr>
      </w:pPr>
    </w:p>
    <w:p w:rsidR="007E7233" w:rsidRDefault="007E7233" w:rsidP="00DB328A">
      <w:pPr>
        <w:spacing w:after="0"/>
        <w:jc w:val="both"/>
        <w:rPr>
          <w:rFonts w:ascii="Arial" w:hAnsi="Arial" w:cs="Arial"/>
          <w:sz w:val="28"/>
          <w:szCs w:val="28"/>
        </w:rPr>
      </w:pPr>
      <w:r>
        <w:rPr>
          <w:rFonts w:ascii="Arial" w:hAnsi="Arial" w:cs="Arial"/>
          <w:sz w:val="28"/>
          <w:szCs w:val="28"/>
        </w:rPr>
        <w:t xml:space="preserve">SO reported that she is now invited to Strand House Resident association meetings held at the Strand By Me shop.  Recent issues raised </w:t>
      </w:r>
      <w:r w:rsidR="00F208F5">
        <w:rPr>
          <w:rFonts w:ascii="Arial" w:hAnsi="Arial" w:cs="Arial"/>
          <w:sz w:val="28"/>
          <w:szCs w:val="28"/>
        </w:rPr>
        <w:t>that they would like reporting to</w:t>
      </w:r>
      <w:r>
        <w:rPr>
          <w:rFonts w:ascii="Arial" w:hAnsi="Arial" w:cs="Arial"/>
          <w:sz w:val="28"/>
          <w:szCs w:val="28"/>
        </w:rPr>
        <w:t xml:space="preserve"> the Healthwatch Steering group include:</w:t>
      </w:r>
    </w:p>
    <w:p w:rsidR="007E7233" w:rsidRDefault="007E7233" w:rsidP="007E7233">
      <w:pPr>
        <w:pStyle w:val="ListParagraph"/>
        <w:numPr>
          <w:ilvl w:val="0"/>
          <w:numId w:val="16"/>
        </w:numPr>
        <w:spacing w:after="0"/>
        <w:jc w:val="both"/>
        <w:rPr>
          <w:rFonts w:ascii="Arial" w:hAnsi="Arial" w:cs="Arial"/>
          <w:sz w:val="28"/>
          <w:szCs w:val="28"/>
        </w:rPr>
      </w:pPr>
      <w:r>
        <w:rPr>
          <w:rFonts w:ascii="Arial" w:hAnsi="Arial" w:cs="Arial"/>
          <w:sz w:val="28"/>
          <w:szCs w:val="28"/>
        </w:rPr>
        <w:t>Chutes – not clean and causing rats</w:t>
      </w:r>
      <w:r w:rsidR="00B31869">
        <w:rPr>
          <w:rFonts w:ascii="Arial" w:hAnsi="Arial" w:cs="Arial"/>
          <w:sz w:val="28"/>
          <w:szCs w:val="28"/>
        </w:rPr>
        <w:t>, health issues</w:t>
      </w:r>
    </w:p>
    <w:p w:rsidR="007E7233" w:rsidRDefault="007E7233" w:rsidP="007E7233">
      <w:pPr>
        <w:pStyle w:val="ListParagraph"/>
        <w:numPr>
          <w:ilvl w:val="0"/>
          <w:numId w:val="16"/>
        </w:numPr>
        <w:spacing w:after="0"/>
        <w:jc w:val="both"/>
        <w:rPr>
          <w:rFonts w:ascii="Arial" w:hAnsi="Arial" w:cs="Arial"/>
          <w:sz w:val="28"/>
          <w:szCs w:val="28"/>
        </w:rPr>
      </w:pPr>
      <w:r>
        <w:rPr>
          <w:rFonts w:ascii="Arial" w:hAnsi="Arial" w:cs="Arial"/>
          <w:sz w:val="28"/>
          <w:szCs w:val="28"/>
        </w:rPr>
        <w:t>Windows – not cleaned, impact on social isolation</w:t>
      </w:r>
    </w:p>
    <w:p w:rsidR="007E7233" w:rsidRDefault="007E7233" w:rsidP="007E7233">
      <w:pPr>
        <w:spacing w:after="0"/>
        <w:jc w:val="both"/>
        <w:rPr>
          <w:rFonts w:ascii="Arial" w:hAnsi="Arial" w:cs="Arial"/>
          <w:sz w:val="28"/>
          <w:szCs w:val="28"/>
        </w:rPr>
      </w:pPr>
    </w:p>
    <w:p w:rsidR="007E7233" w:rsidRDefault="007E7233" w:rsidP="007E7233">
      <w:pPr>
        <w:spacing w:after="0"/>
        <w:jc w:val="both"/>
        <w:rPr>
          <w:rFonts w:ascii="Arial" w:hAnsi="Arial" w:cs="Arial"/>
          <w:sz w:val="28"/>
          <w:szCs w:val="28"/>
        </w:rPr>
      </w:pPr>
      <w:r>
        <w:rPr>
          <w:rFonts w:ascii="Arial" w:hAnsi="Arial" w:cs="Arial"/>
          <w:sz w:val="28"/>
          <w:szCs w:val="28"/>
        </w:rPr>
        <w:t xml:space="preserve">SO also reported that she recently had a meeting with BR and stated this was a positive meeting finding out more about the local Bootle community and was provided with many new contacts.  KL asked if SO would be getting out to visit other Community Champion members?  SO stated she would be definitely doing this over time and had also recently met with People First Merseyside members as part of the inclusivity process that the network will be adapting. SO stated she will meet with People First Merseyside members once a month to ensure members understand the context of the Community Champion network meetings. </w:t>
      </w:r>
    </w:p>
    <w:p w:rsidR="007E7233" w:rsidRDefault="007E7233" w:rsidP="007E7233">
      <w:pPr>
        <w:spacing w:after="0"/>
        <w:jc w:val="both"/>
        <w:rPr>
          <w:rFonts w:ascii="Arial" w:hAnsi="Arial" w:cs="Arial"/>
          <w:sz w:val="28"/>
          <w:szCs w:val="28"/>
        </w:rPr>
      </w:pPr>
    </w:p>
    <w:p w:rsidR="007E7233" w:rsidRDefault="00212D30" w:rsidP="007E7233">
      <w:pPr>
        <w:spacing w:after="0"/>
        <w:jc w:val="both"/>
        <w:rPr>
          <w:rFonts w:ascii="Arial" w:hAnsi="Arial" w:cs="Arial"/>
          <w:sz w:val="28"/>
          <w:szCs w:val="28"/>
        </w:rPr>
      </w:pPr>
      <w:r>
        <w:rPr>
          <w:rFonts w:ascii="Arial" w:hAnsi="Arial" w:cs="Arial"/>
          <w:sz w:val="28"/>
          <w:szCs w:val="28"/>
        </w:rPr>
        <w:t xml:space="preserve">BR informed the group that </w:t>
      </w:r>
      <w:r w:rsidR="00D40D04">
        <w:rPr>
          <w:rFonts w:ascii="Arial" w:hAnsi="Arial" w:cs="Arial"/>
          <w:sz w:val="28"/>
          <w:szCs w:val="28"/>
        </w:rPr>
        <w:t xml:space="preserve">an MBE had been awarded to the Brain Charity for voluntary sector groups which SO is a volunteer. </w:t>
      </w:r>
      <w:r>
        <w:rPr>
          <w:rFonts w:ascii="Arial" w:hAnsi="Arial" w:cs="Arial"/>
          <w:sz w:val="28"/>
          <w:szCs w:val="28"/>
        </w:rPr>
        <w:t xml:space="preserve">The Brain Charity received the Queens award for voluntary service 2017.  </w:t>
      </w:r>
    </w:p>
    <w:p w:rsidR="00212D30" w:rsidRDefault="00212D30" w:rsidP="007E7233">
      <w:pPr>
        <w:spacing w:after="0"/>
        <w:jc w:val="both"/>
        <w:rPr>
          <w:rFonts w:ascii="Arial" w:hAnsi="Arial" w:cs="Arial"/>
          <w:sz w:val="28"/>
          <w:szCs w:val="28"/>
        </w:rPr>
      </w:pPr>
    </w:p>
    <w:p w:rsidR="00212D30" w:rsidRDefault="00212D30" w:rsidP="007E7233">
      <w:pPr>
        <w:spacing w:after="0"/>
        <w:jc w:val="both"/>
        <w:rPr>
          <w:rFonts w:ascii="Arial" w:hAnsi="Arial" w:cs="Arial"/>
          <w:sz w:val="28"/>
          <w:szCs w:val="28"/>
        </w:rPr>
      </w:pPr>
      <w:r>
        <w:rPr>
          <w:rFonts w:ascii="Arial" w:hAnsi="Arial" w:cs="Arial"/>
          <w:sz w:val="28"/>
          <w:szCs w:val="28"/>
        </w:rPr>
        <w:t>DF updated the group on the Orthopaedic event th</w:t>
      </w:r>
      <w:r w:rsidR="00F208F5">
        <w:rPr>
          <w:rFonts w:ascii="Arial" w:hAnsi="Arial" w:cs="Arial"/>
          <w:sz w:val="28"/>
          <w:szCs w:val="28"/>
        </w:rPr>
        <w:t>at Healthwatch Sefton organised,</w:t>
      </w:r>
      <w:r>
        <w:rPr>
          <w:rFonts w:ascii="Arial" w:hAnsi="Arial" w:cs="Arial"/>
          <w:sz w:val="28"/>
          <w:szCs w:val="28"/>
        </w:rPr>
        <w:t xml:space="preserve"> held in Hightown on Friday 8</w:t>
      </w:r>
      <w:r w:rsidRPr="00212D30">
        <w:rPr>
          <w:rFonts w:ascii="Arial" w:hAnsi="Arial" w:cs="Arial"/>
          <w:sz w:val="28"/>
          <w:szCs w:val="28"/>
          <w:vertAlign w:val="superscript"/>
        </w:rPr>
        <w:t>th</w:t>
      </w:r>
      <w:r>
        <w:rPr>
          <w:rFonts w:ascii="Arial" w:hAnsi="Arial" w:cs="Arial"/>
          <w:sz w:val="28"/>
          <w:szCs w:val="28"/>
        </w:rPr>
        <w:t xml:space="preserve"> September.  DF stated the event was for Healthy Liverpool to engage with members on the f</w:t>
      </w:r>
      <w:r w:rsidRPr="00212D30">
        <w:rPr>
          <w:rFonts w:ascii="Arial" w:hAnsi="Arial" w:cs="Arial"/>
          <w:sz w:val="28"/>
          <w:szCs w:val="28"/>
        </w:rPr>
        <w:t>ormal public consultation on Liverpool’s hospital based orthopaedic and Ear, Nose and Throat (ENT) services for adults</w:t>
      </w:r>
      <w:r>
        <w:rPr>
          <w:rFonts w:ascii="Arial" w:hAnsi="Arial" w:cs="Arial"/>
          <w:sz w:val="28"/>
          <w:szCs w:val="28"/>
        </w:rPr>
        <w:t>.  DF reported that this was an informative event.</w:t>
      </w:r>
    </w:p>
    <w:p w:rsidR="00212D30" w:rsidRDefault="00212D30" w:rsidP="007E7233">
      <w:pPr>
        <w:spacing w:after="0"/>
        <w:jc w:val="both"/>
        <w:rPr>
          <w:rFonts w:ascii="Arial" w:hAnsi="Arial" w:cs="Arial"/>
          <w:sz w:val="28"/>
          <w:szCs w:val="28"/>
        </w:rPr>
      </w:pPr>
    </w:p>
    <w:p w:rsidR="00212D30" w:rsidRDefault="00212D30" w:rsidP="007E7233">
      <w:pPr>
        <w:spacing w:after="0"/>
        <w:jc w:val="both"/>
        <w:rPr>
          <w:rFonts w:ascii="Arial" w:hAnsi="Arial" w:cs="Arial"/>
          <w:sz w:val="28"/>
          <w:szCs w:val="28"/>
        </w:rPr>
      </w:pPr>
      <w:r>
        <w:rPr>
          <w:rFonts w:ascii="Arial" w:hAnsi="Arial" w:cs="Arial"/>
          <w:sz w:val="28"/>
          <w:szCs w:val="28"/>
        </w:rPr>
        <w:t>DF also informed the group that she had recent</w:t>
      </w:r>
      <w:r w:rsidR="00F208F5">
        <w:rPr>
          <w:rFonts w:ascii="Arial" w:hAnsi="Arial" w:cs="Arial"/>
          <w:sz w:val="28"/>
          <w:szCs w:val="28"/>
        </w:rPr>
        <w:t xml:space="preserve">ly supported WA on planned </w:t>
      </w:r>
      <w:r>
        <w:rPr>
          <w:rFonts w:ascii="Arial" w:hAnsi="Arial" w:cs="Arial"/>
          <w:sz w:val="28"/>
          <w:szCs w:val="28"/>
        </w:rPr>
        <w:t xml:space="preserve">outreach at Aintree hospital within the Elective Care Centre. </w:t>
      </w:r>
    </w:p>
    <w:p w:rsidR="00212D30" w:rsidRDefault="00212D30" w:rsidP="007E7233">
      <w:pPr>
        <w:spacing w:after="0"/>
        <w:jc w:val="both"/>
        <w:rPr>
          <w:rFonts w:ascii="Arial" w:hAnsi="Arial" w:cs="Arial"/>
          <w:sz w:val="28"/>
          <w:szCs w:val="28"/>
        </w:rPr>
      </w:pPr>
    </w:p>
    <w:p w:rsidR="00212D30" w:rsidRPr="007E7233" w:rsidRDefault="00F208F5" w:rsidP="007E7233">
      <w:pPr>
        <w:spacing w:after="0"/>
        <w:jc w:val="both"/>
        <w:rPr>
          <w:rFonts w:ascii="Arial" w:hAnsi="Arial" w:cs="Arial"/>
          <w:sz w:val="28"/>
          <w:szCs w:val="28"/>
        </w:rPr>
      </w:pPr>
      <w:r>
        <w:rPr>
          <w:rFonts w:ascii="Arial" w:hAnsi="Arial" w:cs="Arial"/>
          <w:sz w:val="28"/>
          <w:szCs w:val="28"/>
        </w:rPr>
        <w:t xml:space="preserve">DF stated that </w:t>
      </w:r>
      <w:r w:rsidR="00212D30">
        <w:rPr>
          <w:rFonts w:ascii="Arial" w:hAnsi="Arial" w:cs="Arial"/>
          <w:sz w:val="28"/>
          <w:szCs w:val="28"/>
        </w:rPr>
        <w:t xml:space="preserve">she is </w:t>
      </w:r>
      <w:r>
        <w:rPr>
          <w:rFonts w:ascii="Arial" w:hAnsi="Arial" w:cs="Arial"/>
          <w:sz w:val="28"/>
          <w:szCs w:val="28"/>
        </w:rPr>
        <w:t xml:space="preserve">now </w:t>
      </w:r>
      <w:r w:rsidR="00212D30">
        <w:rPr>
          <w:rFonts w:ascii="Arial" w:hAnsi="Arial" w:cs="Arial"/>
          <w:sz w:val="28"/>
          <w:szCs w:val="28"/>
        </w:rPr>
        <w:t xml:space="preserve">starting to get used to the role of Healthwatch Sefton Crosby Locality Rep that more people are starting to engage with her. </w:t>
      </w:r>
    </w:p>
    <w:p w:rsidR="007E7233" w:rsidRDefault="007E7233" w:rsidP="00DB328A">
      <w:pPr>
        <w:spacing w:after="0"/>
        <w:jc w:val="both"/>
        <w:rPr>
          <w:rFonts w:ascii="Arial" w:hAnsi="Arial" w:cs="Arial"/>
          <w:b/>
          <w:sz w:val="28"/>
          <w:szCs w:val="28"/>
          <w:u w:val="single"/>
        </w:rPr>
      </w:pPr>
    </w:p>
    <w:p w:rsidR="005C7BEF" w:rsidRDefault="005C7BEF" w:rsidP="00DB328A">
      <w:pPr>
        <w:spacing w:after="0"/>
        <w:jc w:val="both"/>
        <w:rPr>
          <w:rFonts w:ascii="Arial" w:hAnsi="Arial" w:cs="Arial"/>
          <w:b/>
          <w:sz w:val="28"/>
          <w:szCs w:val="28"/>
          <w:u w:val="single"/>
        </w:rPr>
      </w:pPr>
    </w:p>
    <w:p w:rsidR="005C7BEF" w:rsidRDefault="005C7BEF" w:rsidP="00DB328A">
      <w:pPr>
        <w:spacing w:after="0"/>
        <w:jc w:val="both"/>
        <w:rPr>
          <w:rFonts w:ascii="Arial" w:hAnsi="Arial" w:cs="Arial"/>
          <w:b/>
          <w:sz w:val="28"/>
          <w:szCs w:val="28"/>
          <w:u w:val="single"/>
        </w:rPr>
      </w:pPr>
    </w:p>
    <w:p w:rsidR="007E7233" w:rsidRPr="00CA14CF" w:rsidRDefault="007E7233" w:rsidP="00DB328A">
      <w:pPr>
        <w:spacing w:after="0"/>
        <w:jc w:val="both"/>
        <w:rPr>
          <w:rFonts w:ascii="Arial" w:hAnsi="Arial" w:cs="Arial"/>
          <w:b/>
          <w:sz w:val="28"/>
          <w:szCs w:val="28"/>
          <w:u w:val="single"/>
        </w:rPr>
      </w:pPr>
    </w:p>
    <w:p w:rsidR="00DB328A" w:rsidRPr="000073BC"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Emerging issues / questions to be taken forward to Healthwatch </w:t>
      </w:r>
      <w:r w:rsidR="00F208F5" w:rsidRPr="000073BC">
        <w:rPr>
          <w:rFonts w:ascii="Arial" w:hAnsi="Arial" w:cs="Arial"/>
          <w:b/>
          <w:sz w:val="28"/>
          <w:szCs w:val="28"/>
          <w:u w:val="single"/>
        </w:rPr>
        <w:t xml:space="preserve">Sefton </w:t>
      </w:r>
      <w:r w:rsidRPr="000073BC">
        <w:rPr>
          <w:rFonts w:ascii="Arial" w:hAnsi="Arial" w:cs="Arial"/>
          <w:b/>
          <w:sz w:val="28"/>
          <w:szCs w:val="28"/>
          <w:u w:val="single"/>
        </w:rPr>
        <w:t>Steering Group</w:t>
      </w:r>
    </w:p>
    <w:p w:rsidR="003B530A" w:rsidRDefault="003B530A" w:rsidP="00DB328A">
      <w:pPr>
        <w:spacing w:after="0"/>
        <w:jc w:val="both"/>
        <w:rPr>
          <w:rFonts w:ascii="Arial" w:hAnsi="Arial" w:cs="Arial"/>
          <w:b/>
          <w:sz w:val="28"/>
          <w:szCs w:val="28"/>
          <w:u w:val="single"/>
        </w:rPr>
      </w:pPr>
    </w:p>
    <w:p w:rsidR="00B31869" w:rsidRPr="00B31869" w:rsidRDefault="00B31869" w:rsidP="00B31869">
      <w:pPr>
        <w:pStyle w:val="ListParagraph"/>
        <w:numPr>
          <w:ilvl w:val="0"/>
          <w:numId w:val="17"/>
        </w:numPr>
        <w:spacing w:after="0"/>
        <w:jc w:val="both"/>
        <w:rPr>
          <w:rFonts w:ascii="Arial" w:hAnsi="Arial" w:cs="Arial"/>
          <w:sz w:val="28"/>
          <w:szCs w:val="28"/>
        </w:rPr>
      </w:pPr>
      <w:r>
        <w:rPr>
          <w:rFonts w:ascii="Arial" w:hAnsi="Arial" w:cs="Arial"/>
          <w:sz w:val="28"/>
          <w:szCs w:val="28"/>
        </w:rPr>
        <w:t xml:space="preserve">Strand House high rise flats - </w:t>
      </w:r>
      <w:r w:rsidRPr="00B31869">
        <w:rPr>
          <w:rFonts w:ascii="Arial" w:hAnsi="Arial" w:cs="Arial"/>
          <w:sz w:val="28"/>
          <w:szCs w:val="28"/>
        </w:rPr>
        <w:t>Recent issues raised that they would like raising at the Healthwatch</w:t>
      </w:r>
      <w:r>
        <w:rPr>
          <w:rFonts w:ascii="Arial" w:hAnsi="Arial" w:cs="Arial"/>
          <w:sz w:val="28"/>
          <w:szCs w:val="28"/>
        </w:rPr>
        <w:t xml:space="preserve"> Sefton</w:t>
      </w:r>
      <w:r w:rsidRPr="00B31869">
        <w:rPr>
          <w:rFonts w:ascii="Arial" w:hAnsi="Arial" w:cs="Arial"/>
          <w:sz w:val="28"/>
          <w:szCs w:val="28"/>
        </w:rPr>
        <w:t xml:space="preserve"> Steering group include:</w:t>
      </w:r>
    </w:p>
    <w:p w:rsidR="00B31869" w:rsidRPr="00B31869" w:rsidRDefault="00B31869" w:rsidP="00B31869">
      <w:pPr>
        <w:pStyle w:val="ListParagraph"/>
        <w:numPr>
          <w:ilvl w:val="1"/>
          <w:numId w:val="17"/>
        </w:numPr>
        <w:spacing w:after="0"/>
        <w:jc w:val="both"/>
        <w:rPr>
          <w:rFonts w:ascii="Arial" w:hAnsi="Arial" w:cs="Arial"/>
          <w:sz w:val="28"/>
          <w:szCs w:val="28"/>
        </w:rPr>
      </w:pPr>
      <w:r w:rsidRPr="00B31869">
        <w:rPr>
          <w:rFonts w:ascii="Arial" w:hAnsi="Arial" w:cs="Arial"/>
          <w:sz w:val="28"/>
          <w:szCs w:val="28"/>
        </w:rPr>
        <w:t>Chutes – not clean and causing rats</w:t>
      </w:r>
      <w:r>
        <w:rPr>
          <w:rFonts w:ascii="Arial" w:hAnsi="Arial" w:cs="Arial"/>
          <w:sz w:val="28"/>
          <w:szCs w:val="28"/>
        </w:rPr>
        <w:t>, health issues</w:t>
      </w:r>
    </w:p>
    <w:p w:rsidR="00B31869" w:rsidRDefault="00B31869" w:rsidP="00B31869">
      <w:pPr>
        <w:pStyle w:val="ListParagraph"/>
        <w:numPr>
          <w:ilvl w:val="1"/>
          <w:numId w:val="17"/>
        </w:numPr>
        <w:spacing w:after="0"/>
        <w:jc w:val="both"/>
        <w:rPr>
          <w:rFonts w:ascii="Arial" w:hAnsi="Arial" w:cs="Arial"/>
          <w:sz w:val="28"/>
          <w:szCs w:val="28"/>
        </w:rPr>
      </w:pPr>
      <w:r w:rsidRPr="00B31869">
        <w:rPr>
          <w:rFonts w:ascii="Arial" w:hAnsi="Arial" w:cs="Arial"/>
          <w:sz w:val="28"/>
          <w:szCs w:val="28"/>
        </w:rPr>
        <w:t>Windows – not cleaned, impact on social isolation</w:t>
      </w:r>
    </w:p>
    <w:p w:rsidR="00B31869" w:rsidRDefault="00B31869" w:rsidP="00B31869">
      <w:pPr>
        <w:spacing w:after="0"/>
        <w:jc w:val="both"/>
        <w:rPr>
          <w:rFonts w:ascii="Arial" w:hAnsi="Arial" w:cs="Arial"/>
          <w:sz w:val="28"/>
          <w:szCs w:val="28"/>
        </w:rPr>
      </w:pPr>
    </w:p>
    <w:p w:rsidR="00B31869" w:rsidRPr="00B31869" w:rsidRDefault="00B31869" w:rsidP="00B31869">
      <w:pPr>
        <w:pStyle w:val="ListParagraph"/>
        <w:numPr>
          <w:ilvl w:val="0"/>
          <w:numId w:val="17"/>
        </w:numPr>
        <w:spacing w:after="0"/>
        <w:jc w:val="both"/>
        <w:rPr>
          <w:rFonts w:ascii="Arial" w:hAnsi="Arial" w:cs="Arial"/>
          <w:sz w:val="28"/>
          <w:szCs w:val="28"/>
        </w:rPr>
      </w:pPr>
      <w:r>
        <w:rPr>
          <w:rFonts w:ascii="Arial" w:hAnsi="Arial" w:cs="Arial"/>
          <w:sz w:val="28"/>
          <w:szCs w:val="28"/>
        </w:rPr>
        <w:t xml:space="preserve">Community Connectors – using the phrase of </w:t>
      </w:r>
      <w:r w:rsidR="00F208F5">
        <w:rPr>
          <w:rFonts w:ascii="Arial" w:hAnsi="Arial" w:cs="Arial"/>
          <w:sz w:val="28"/>
          <w:szCs w:val="28"/>
        </w:rPr>
        <w:t>c</w:t>
      </w:r>
      <w:r>
        <w:rPr>
          <w:rFonts w:ascii="Arial" w:hAnsi="Arial" w:cs="Arial"/>
          <w:sz w:val="28"/>
          <w:szCs w:val="28"/>
        </w:rPr>
        <w:t xml:space="preserve">ommunity </w:t>
      </w:r>
      <w:r w:rsidR="00F208F5">
        <w:rPr>
          <w:rFonts w:ascii="Arial" w:hAnsi="Arial" w:cs="Arial"/>
          <w:sz w:val="28"/>
          <w:szCs w:val="28"/>
        </w:rPr>
        <w:t>c</w:t>
      </w:r>
      <w:r>
        <w:rPr>
          <w:rFonts w:ascii="Arial" w:hAnsi="Arial" w:cs="Arial"/>
          <w:sz w:val="28"/>
          <w:szCs w:val="28"/>
        </w:rPr>
        <w:t xml:space="preserve">hampions to be raised with Healthwatch Sefton Management. </w:t>
      </w:r>
    </w:p>
    <w:p w:rsidR="00B31869" w:rsidRPr="00B31869" w:rsidRDefault="00B31869" w:rsidP="00B31869">
      <w:pPr>
        <w:spacing w:after="0"/>
        <w:jc w:val="both"/>
        <w:rPr>
          <w:rFonts w:ascii="Arial" w:hAnsi="Arial" w:cs="Arial"/>
          <w:sz w:val="28"/>
          <w:szCs w:val="28"/>
          <w:u w:val="single"/>
        </w:rPr>
      </w:pPr>
    </w:p>
    <w:p w:rsidR="00DB328A" w:rsidRPr="000073BC"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Information exchange </w:t>
      </w:r>
    </w:p>
    <w:p w:rsidR="00DB328A" w:rsidRDefault="00DB328A" w:rsidP="00DB328A">
      <w:pPr>
        <w:spacing w:after="0"/>
        <w:jc w:val="both"/>
        <w:rPr>
          <w:rFonts w:ascii="Arial" w:hAnsi="Arial" w:cs="Arial"/>
          <w:b/>
          <w:sz w:val="28"/>
          <w:szCs w:val="28"/>
          <w:u w:val="single"/>
        </w:rPr>
      </w:pPr>
    </w:p>
    <w:p w:rsidR="000514C8" w:rsidRDefault="009947D1" w:rsidP="00B31869">
      <w:pPr>
        <w:pStyle w:val="ListParagraph"/>
        <w:numPr>
          <w:ilvl w:val="0"/>
          <w:numId w:val="18"/>
        </w:numPr>
        <w:spacing w:after="0"/>
        <w:jc w:val="both"/>
        <w:rPr>
          <w:rFonts w:ascii="Arial" w:hAnsi="Arial" w:cs="Arial"/>
          <w:sz w:val="28"/>
          <w:szCs w:val="28"/>
        </w:rPr>
      </w:pPr>
      <w:r>
        <w:rPr>
          <w:rFonts w:ascii="Arial" w:hAnsi="Arial" w:cs="Arial"/>
          <w:sz w:val="28"/>
          <w:szCs w:val="28"/>
        </w:rPr>
        <w:t xml:space="preserve">Sefton </w:t>
      </w:r>
      <w:r w:rsidR="00B31869">
        <w:rPr>
          <w:rFonts w:ascii="Arial" w:hAnsi="Arial" w:cs="Arial"/>
          <w:sz w:val="28"/>
          <w:szCs w:val="28"/>
        </w:rPr>
        <w:t xml:space="preserve">Carers Centre – CJ reported that they now have a volunteer sitting service for carers.   This is aimed at one off situations were a carer needs support </w:t>
      </w:r>
      <w:r w:rsidR="00F208F5">
        <w:rPr>
          <w:rFonts w:ascii="Arial" w:hAnsi="Arial" w:cs="Arial"/>
          <w:sz w:val="28"/>
          <w:szCs w:val="28"/>
        </w:rPr>
        <w:t>e.g.</w:t>
      </w:r>
      <w:r w:rsidR="00B31869">
        <w:rPr>
          <w:rFonts w:ascii="Arial" w:hAnsi="Arial" w:cs="Arial"/>
          <w:sz w:val="28"/>
          <w:szCs w:val="28"/>
        </w:rPr>
        <w:t xml:space="preserve"> to attend their own GP appointment</w:t>
      </w:r>
      <w:r>
        <w:rPr>
          <w:rFonts w:ascii="Arial" w:hAnsi="Arial" w:cs="Arial"/>
          <w:sz w:val="28"/>
          <w:szCs w:val="28"/>
        </w:rPr>
        <w:t>.  C</w:t>
      </w:r>
      <w:r w:rsidR="00B31869">
        <w:rPr>
          <w:rFonts w:ascii="Arial" w:hAnsi="Arial" w:cs="Arial"/>
          <w:sz w:val="28"/>
          <w:szCs w:val="28"/>
        </w:rPr>
        <w:t xml:space="preserve">arers can ring up to say how long they would need someone for.   Lynn Wood is leading on this to recruit volunteers. </w:t>
      </w:r>
    </w:p>
    <w:p w:rsidR="009947D1" w:rsidRDefault="009947D1" w:rsidP="00B31869">
      <w:pPr>
        <w:pStyle w:val="ListParagraph"/>
        <w:numPr>
          <w:ilvl w:val="0"/>
          <w:numId w:val="18"/>
        </w:numPr>
        <w:spacing w:after="0"/>
        <w:jc w:val="both"/>
        <w:rPr>
          <w:rFonts w:ascii="Arial" w:hAnsi="Arial" w:cs="Arial"/>
          <w:sz w:val="28"/>
          <w:szCs w:val="28"/>
        </w:rPr>
      </w:pPr>
      <w:r>
        <w:rPr>
          <w:rFonts w:ascii="Arial" w:hAnsi="Arial" w:cs="Arial"/>
          <w:sz w:val="28"/>
          <w:szCs w:val="28"/>
        </w:rPr>
        <w:t>Sefton Carers Centre – Sefton Parent Carers</w:t>
      </w:r>
      <w:r w:rsidR="00D01F51">
        <w:rPr>
          <w:rFonts w:ascii="Arial" w:hAnsi="Arial" w:cs="Arial"/>
          <w:sz w:val="28"/>
          <w:szCs w:val="28"/>
        </w:rPr>
        <w:t xml:space="preserve"> Autism Support group </w:t>
      </w:r>
      <w:r w:rsidR="00817ED7">
        <w:rPr>
          <w:rFonts w:ascii="Arial" w:hAnsi="Arial" w:cs="Arial"/>
          <w:sz w:val="28"/>
          <w:szCs w:val="28"/>
        </w:rPr>
        <w:t>–</w:t>
      </w:r>
      <w:r w:rsidR="00D01F51">
        <w:rPr>
          <w:rFonts w:ascii="Arial" w:hAnsi="Arial" w:cs="Arial"/>
          <w:sz w:val="28"/>
          <w:szCs w:val="28"/>
        </w:rPr>
        <w:t xml:space="preserve"> </w:t>
      </w:r>
      <w:r w:rsidR="00817ED7">
        <w:rPr>
          <w:rFonts w:ascii="Arial" w:hAnsi="Arial" w:cs="Arial"/>
          <w:sz w:val="28"/>
          <w:szCs w:val="28"/>
        </w:rPr>
        <w:t xml:space="preserve">A support group for parent carers in Sefton that are providing care for those aged 16 years + with autism.  The group meets monthly. </w:t>
      </w:r>
      <w:r w:rsidR="00F208F5">
        <w:rPr>
          <w:rFonts w:ascii="Arial" w:hAnsi="Arial" w:cs="Arial"/>
          <w:sz w:val="28"/>
          <w:szCs w:val="28"/>
        </w:rPr>
        <w:t xml:space="preserve">  See website for further details and dates. </w:t>
      </w:r>
    </w:p>
    <w:p w:rsidR="00817ED7" w:rsidRPr="000B123A" w:rsidRDefault="00817ED7" w:rsidP="00B31869">
      <w:pPr>
        <w:pStyle w:val="ListParagraph"/>
        <w:numPr>
          <w:ilvl w:val="0"/>
          <w:numId w:val="18"/>
        </w:numPr>
        <w:spacing w:after="0"/>
        <w:jc w:val="both"/>
        <w:rPr>
          <w:rFonts w:ascii="Arial" w:hAnsi="Arial" w:cs="Arial"/>
          <w:color w:val="0070C0"/>
          <w:sz w:val="28"/>
          <w:szCs w:val="28"/>
        </w:rPr>
      </w:pPr>
      <w:r>
        <w:rPr>
          <w:rFonts w:ascii="Arial" w:hAnsi="Arial" w:cs="Arial"/>
          <w:sz w:val="28"/>
          <w:szCs w:val="28"/>
        </w:rPr>
        <w:t>Sefton Carers – Leaflets have now been re-printed and will be shared with network members.  We will also share via AM</w:t>
      </w:r>
      <w:r w:rsidR="005C6CD7">
        <w:rPr>
          <w:rFonts w:ascii="Arial" w:hAnsi="Arial" w:cs="Arial"/>
          <w:sz w:val="28"/>
          <w:szCs w:val="28"/>
        </w:rPr>
        <w:t>c</w:t>
      </w:r>
      <w:r>
        <w:rPr>
          <w:rFonts w:ascii="Arial" w:hAnsi="Arial" w:cs="Arial"/>
          <w:sz w:val="28"/>
          <w:szCs w:val="28"/>
        </w:rPr>
        <w:t xml:space="preserve"> to get them into GP practices.  </w:t>
      </w:r>
      <w:r w:rsidRPr="00817ED7">
        <w:rPr>
          <w:rFonts w:ascii="Arial" w:hAnsi="Arial" w:cs="Arial"/>
          <w:color w:val="0070C0"/>
          <w:sz w:val="28"/>
          <w:szCs w:val="28"/>
        </w:rPr>
        <w:t xml:space="preserve">Action:  LC asked if CJ could visit People First Merseyside to share all the information. </w:t>
      </w:r>
    </w:p>
    <w:p w:rsidR="000B123A" w:rsidRPr="000B123A" w:rsidRDefault="000B123A" w:rsidP="00B31869">
      <w:pPr>
        <w:pStyle w:val="ListParagraph"/>
        <w:numPr>
          <w:ilvl w:val="0"/>
          <w:numId w:val="18"/>
        </w:numPr>
        <w:spacing w:after="0"/>
        <w:jc w:val="both"/>
        <w:rPr>
          <w:rFonts w:ascii="Arial" w:hAnsi="Arial" w:cs="Arial"/>
          <w:sz w:val="28"/>
          <w:szCs w:val="28"/>
        </w:rPr>
      </w:pPr>
      <w:r w:rsidRPr="000B123A">
        <w:rPr>
          <w:rFonts w:ascii="Arial" w:hAnsi="Arial" w:cs="Arial"/>
          <w:sz w:val="28"/>
          <w:szCs w:val="28"/>
        </w:rPr>
        <w:t xml:space="preserve">CCG Big Chat event – BR stated she attended and felt it was no different to all the others. BR felt the questions from the last Big Chat were not addressed at this event.   BR asked why Healthwatch did not present. </w:t>
      </w:r>
      <w:r w:rsidR="001240F3">
        <w:rPr>
          <w:rFonts w:ascii="Arial" w:hAnsi="Arial" w:cs="Arial"/>
          <w:sz w:val="28"/>
          <w:szCs w:val="28"/>
        </w:rPr>
        <w:t>BB stated that Healthwatch were asked to take part but there was not enough notice for Healthwatch to plan and deliver</w:t>
      </w:r>
      <w:r w:rsidR="005C6CD7">
        <w:rPr>
          <w:rFonts w:ascii="Arial" w:hAnsi="Arial" w:cs="Arial"/>
          <w:sz w:val="28"/>
          <w:szCs w:val="28"/>
        </w:rPr>
        <w:t xml:space="preserve"> a session.  AMc</w:t>
      </w:r>
      <w:r w:rsidR="001240F3">
        <w:rPr>
          <w:rFonts w:ascii="Arial" w:hAnsi="Arial" w:cs="Arial"/>
          <w:sz w:val="28"/>
          <w:szCs w:val="28"/>
        </w:rPr>
        <w:t xml:space="preserve"> stated she would take this feedback back to the CCG</w:t>
      </w:r>
    </w:p>
    <w:p w:rsidR="000B123A" w:rsidRPr="000B123A" w:rsidRDefault="001240F3" w:rsidP="00B31869">
      <w:pPr>
        <w:pStyle w:val="ListParagraph"/>
        <w:numPr>
          <w:ilvl w:val="0"/>
          <w:numId w:val="18"/>
        </w:numPr>
        <w:spacing w:after="0"/>
        <w:jc w:val="both"/>
        <w:rPr>
          <w:rFonts w:ascii="Arial" w:hAnsi="Arial" w:cs="Arial"/>
          <w:sz w:val="28"/>
          <w:szCs w:val="28"/>
        </w:rPr>
      </w:pPr>
      <w:r>
        <w:rPr>
          <w:rFonts w:ascii="Arial" w:hAnsi="Arial" w:cs="Arial"/>
          <w:sz w:val="28"/>
          <w:szCs w:val="28"/>
        </w:rPr>
        <w:t xml:space="preserve">People First Merseyside – LC stated People First Merseyside members would be at the Strand By Me shop Thursday and Friday. </w:t>
      </w:r>
    </w:p>
    <w:p w:rsidR="00B31869" w:rsidRPr="000B123A" w:rsidRDefault="00B31869" w:rsidP="000514C8">
      <w:pPr>
        <w:spacing w:after="0"/>
        <w:jc w:val="both"/>
        <w:rPr>
          <w:rFonts w:ascii="Arial" w:hAnsi="Arial" w:cs="Arial"/>
          <w:sz w:val="28"/>
          <w:szCs w:val="28"/>
        </w:rPr>
      </w:pPr>
    </w:p>
    <w:p w:rsidR="00DB328A" w:rsidRPr="000073BC" w:rsidRDefault="000073BC" w:rsidP="000073BC">
      <w:pPr>
        <w:pStyle w:val="ListParagraph"/>
        <w:numPr>
          <w:ilvl w:val="0"/>
          <w:numId w:val="21"/>
        </w:numPr>
        <w:spacing w:after="0"/>
        <w:jc w:val="both"/>
        <w:rPr>
          <w:rFonts w:ascii="Arial" w:hAnsi="Arial" w:cs="Arial"/>
          <w:b/>
          <w:sz w:val="28"/>
          <w:szCs w:val="28"/>
          <w:u w:val="single"/>
        </w:rPr>
      </w:pPr>
      <w:r>
        <w:rPr>
          <w:rFonts w:ascii="Arial" w:hAnsi="Arial" w:cs="Arial"/>
          <w:b/>
          <w:sz w:val="28"/>
          <w:szCs w:val="28"/>
          <w:u w:val="single"/>
        </w:rPr>
        <w:t>A</w:t>
      </w:r>
      <w:r w:rsidR="00DB328A" w:rsidRPr="000073BC">
        <w:rPr>
          <w:rFonts w:ascii="Arial" w:hAnsi="Arial" w:cs="Arial"/>
          <w:b/>
          <w:sz w:val="28"/>
          <w:szCs w:val="28"/>
          <w:u w:val="single"/>
        </w:rPr>
        <w:t>ny other business</w:t>
      </w:r>
    </w:p>
    <w:p w:rsidR="00817ED7" w:rsidRDefault="00817ED7" w:rsidP="00DB328A">
      <w:pPr>
        <w:spacing w:after="0"/>
        <w:jc w:val="both"/>
        <w:rPr>
          <w:rFonts w:ascii="Arial" w:hAnsi="Arial" w:cs="Arial"/>
          <w:b/>
          <w:sz w:val="28"/>
          <w:szCs w:val="28"/>
          <w:u w:val="single"/>
        </w:rPr>
      </w:pPr>
    </w:p>
    <w:p w:rsidR="00817ED7" w:rsidRPr="000B123A" w:rsidRDefault="00817ED7" w:rsidP="000B123A">
      <w:pPr>
        <w:pStyle w:val="ListParagraph"/>
        <w:numPr>
          <w:ilvl w:val="0"/>
          <w:numId w:val="19"/>
        </w:numPr>
        <w:spacing w:after="0"/>
        <w:jc w:val="both"/>
        <w:rPr>
          <w:rFonts w:ascii="Arial" w:hAnsi="Arial" w:cs="Arial"/>
          <w:b/>
          <w:sz w:val="28"/>
          <w:szCs w:val="28"/>
          <w:u w:val="single"/>
        </w:rPr>
      </w:pPr>
      <w:r>
        <w:rPr>
          <w:rFonts w:ascii="Arial" w:hAnsi="Arial" w:cs="Arial"/>
          <w:sz w:val="28"/>
          <w:szCs w:val="28"/>
        </w:rPr>
        <w:t>BR raised the issue of the proposed</w:t>
      </w:r>
      <w:r w:rsidR="000B123A">
        <w:rPr>
          <w:rFonts w:ascii="Arial" w:hAnsi="Arial" w:cs="Arial"/>
          <w:sz w:val="28"/>
          <w:szCs w:val="28"/>
        </w:rPr>
        <w:t xml:space="preserve"> closure of </w:t>
      </w:r>
      <w:proofErr w:type="gramStart"/>
      <w:r w:rsidR="005C6CD7">
        <w:rPr>
          <w:rFonts w:ascii="Arial" w:hAnsi="Arial" w:cs="Arial"/>
          <w:sz w:val="28"/>
          <w:szCs w:val="28"/>
        </w:rPr>
        <w:t xml:space="preserve">a local </w:t>
      </w:r>
      <w:r w:rsidR="000B123A">
        <w:rPr>
          <w:rFonts w:ascii="Arial" w:hAnsi="Arial" w:cs="Arial"/>
          <w:sz w:val="28"/>
          <w:szCs w:val="28"/>
        </w:rPr>
        <w:t>children’s</w:t>
      </w:r>
      <w:proofErr w:type="gramEnd"/>
      <w:r w:rsidR="000B123A">
        <w:rPr>
          <w:rFonts w:ascii="Arial" w:hAnsi="Arial" w:cs="Arial"/>
          <w:sz w:val="28"/>
          <w:szCs w:val="28"/>
        </w:rPr>
        <w:t xml:space="preserve"> centres.  KL said this incudes family centres and children’s centres.  To access the consultation on-line  </w:t>
      </w:r>
      <w:hyperlink r:id="rId12" w:history="1">
        <w:r w:rsidR="000B123A" w:rsidRPr="00753BAF">
          <w:rPr>
            <w:rStyle w:val="Hyperlink"/>
            <w:rFonts w:ascii="Arial" w:hAnsi="Arial" w:cs="Arial"/>
            <w:sz w:val="28"/>
            <w:szCs w:val="28"/>
          </w:rPr>
          <w:t>https://www.sefton.gov.uk/34127</w:t>
        </w:r>
      </w:hyperlink>
    </w:p>
    <w:p w:rsidR="000B123A" w:rsidRPr="000B123A" w:rsidRDefault="000B123A" w:rsidP="000B123A">
      <w:pPr>
        <w:spacing w:after="0"/>
        <w:ind w:left="360"/>
        <w:jc w:val="both"/>
        <w:rPr>
          <w:rFonts w:ascii="Arial" w:hAnsi="Arial" w:cs="Arial"/>
          <w:b/>
          <w:sz w:val="28"/>
          <w:szCs w:val="28"/>
          <w:u w:val="single"/>
        </w:rPr>
      </w:pPr>
    </w:p>
    <w:p w:rsidR="00884F16" w:rsidRDefault="00884F16" w:rsidP="00AC0F33">
      <w:pPr>
        <w:spacing w:after="0"/>
        <w:jc w:val="both"/>
        <w:rPr>
          <w:rFonts w:ascii="Arial" w:hAnsi="Arial" w:cs="Arial"/>
          <w:b/>
          <w:sz w:val="28"/>
          <w:szCs w:val="28"/>
        </w:rPr>
      </w:pPr>
    </w:p>
    <w:p w:rsidR="00AC0F33" w:rsidRPr="000073BC" w:rsidRDefault="00AC0F33"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On-going matters not addressed at this meeting.</w:t>
      </w:r>
    </w:p>
    <w:p w:rsidR="00AC0F33" w:rsidRDefault="00AC0F33" w:rsidP="00AC0F33">
      <w:pPr>
        <w:spacing w:after="0"/>
        <w:jc w:val="both"/>
        <w:rPr>
          <w:rFonts w:ascii="Arial" w:hAnsi="Arial" w:cs="Arial"/>
          <w:b/>
          <w:sz w:val="28"/>
          <w:szCs w:val="28"/>
        </w:rPr>
      </w:pPr>
    </w:p>
    <w:p w:rsidR="00AC0F33" w:rsidRDefault="00AC0F33" w:rsidP="00AC0F33">
      <w:pPr>
        <w:spacing w:after="0"/>
        <w:jc w:val="both"/>
        <w:rPr>
          <w:rFonts w:ascii="Arial" w:hAnsi="Arial" w:cs="Arial"/>
          <w:b/>
          <w:sz w:val="28"/>
          <w:szCs w:val="28"/>
        </w:rPr>
      </w:pPr>
      <w:r>
        <w:rPr>
          <w:rFonts w:ascii="Arial" w:hAnsi="Arial" w:cs="Arial"/>
          <w:b/>
          <w:sz w:val="28"/>
          <w:szCs w:val="28"/>
        </w:rPr>
        <w:t xml:space="preserve">None recorded.  </w:t>
      </w:r>
    </w:p>
    <w:p w:rsidR="00AC0F33" w:rsidRPr="00CA14CF" w:rsidRDefault="00AC0F33" w:rsidP="00DB328A">
      <w:pPr>
        <w:spacing w:after="0"/>
        <w:jc w:val="both"/>
        <w:rPr>
          <w:rFonts w:ascii="Arial" w:hAnsi="Arial" w:cs="Arial"/>
          <w:b/>
          <w:sz w:val="28"/>
          <w:szCs w:val="28"/>
          <w:u w:val="single"/>
        </w:rPr>
      </w:pPr>
    </w:p>
    <w:p w:rsidR="00DB328A" w:rsidRPr="00CA14CF"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DB328A" w:rsidRPr="00CA14CF" w:rsidRDefault="00DB328A" w:rsidP="00DB328A">
      <w:pPr>
        <w:spacing w:after="0"/>
        <w:jc w:val="center"/>
        <w:rPr>
          <w:rFonts w:ascii="Arial" w:hAnsi="Arial" w:cs="Arial"/>
          <w:color w:val="000000"/>
          <w:sz w:val="28"/>
          <w:szCs w:val="28"/>
        </w:rPr>
      </w:pP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 </w:t>
      </w:r>
      <w:r w:rsidR="00DB328A" w:rsidRPr="00CA14CF">
        <w:rPr>
          <w:rFonts w:ascii="Arial" w:hAnsi="Arial" w:cs="Arial"/>
          <w:b/>
          <w:color w:val="FF0000"/>
          <w:sz w:val="28"/>
          <w:szCs w:val="28"/>
        </w:rPr>
        <w:t xml:space="preserve">10.15am </w:t>
      </w:r>
      <w:r w:rsidR="005C6CD7">
        <w:rPr>
          <w:rFonts w:ascii="Arial" w:hAnsi="Arial" w:cs="Arial"/>
          <w:b/>
          <w:color w:val="FF0000"/>
          <w:sz w:val="28"/>
          <w:szCs w:val="28"/>
        </w:rPr>
        <w:t>tea/coffee – 10.30am start</w:t>
      </w:r>
    </w:p>
    <w:p w:rsidR="00DB328A" w:rsidRPr="00CA14CF" w:rsidRDefault="005C6CD7" w:rsidP="00DB328A">
      <w:pPr>
        <w:spacing w:after="0"/>
        <w:jc w:val="center"/>
        <w:rPr>
          <w:rFonts w:ascii="Arial" w:hAnsi="Arial" w:cs="Arial"/>
          <w:b/>
          <w:color w:val="FF0000"/>
          <w:sz w:val="28"/>
          <w:szCs w:val="28"/>
        </w:rPr>
      </w:pPr>
      <w:r>
        <w:rPr>
          <w:rFonts w:ascii="Arial" w:hAnsi="Arial" w:cs="Arial"/>
          <w:b/>
          <w:color w:val="FF0000"/>
          <w:sz w:val="28"/>
          <w:szCs w:val="28"/>
        </w:rPr>
        <w:t xml:space="preserve">Venue: SSAFA, </w:t>
      </w:r>
      <w:r w:rsidRPr="005C6CD7">
        <w:rPr>
          <w:rFonts w:ascii="Arial" w:hAnsi="Arial" w:cs="Arial"/>
          <w:b/>
          <w:color w:val="FF0000"/>
          <w:sz w:val="28"/>
          <w:szCs w:val="28"/>
        </w:rPr>
        <w:t>297 Knowsley Rd, Bootle L20 5DF</w:t>
      </w:r>
    </w:p>
    <w:p w:rsidR="00DB328A" w:rsidRDefault="00DB328A" w:rsidP="00DB328A"/>
    <w:sectPr w:rsidR="00DB328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FF" w:rsidRDefault="000763FF" w:rsidP="000763FF">
      <w:pPr>
        <w:spacing w:after="0" w:line="240" w:lineRule="auto"/>
      </w:pPr>
      <w:r>
        <w:separator/>
      </w:r>
    </w:p>
  </w:endnote>
  <w:endnote w:type="continuationSeparator" w:id="0">
    <w:p w:rsidR="000763FF" w:rsidRDefault="000763FF"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967F6C">
          <w:rPr>
            <w:noProof/>
          </w:rPr>
          <w:t>2</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FF" w:rsidRDefault="000763FF" w:rsidP="000763FF">
      <w:pPr>
        <w:spacing w:after="0" w:line="240" w:lineRule="auto"/>
      </w:pPr>
      <w:r>
        <w:separator/>
      </w:r>
    </w:p>
  </w:footnote>
  <w:footnote w:type="continuationSeparator" w:id="0">
    <w:p w:rsidR="000763FF" w:rsidRDefault="000763FF" w:rsidP="0007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41"/>
    <w:multiLevelType w:val="hybridMultilevel"/>
    <w:tmpl w:val="1188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065912"/>
    <w:multiLevelType w:val="hybridMultilevel"/>
    <w:tmpl w:val="2BB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E6DB3"/>
    <w:multiLevelType w:val="hybridMultilevel"/>
    <w:tmpl w:val="7624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13451F"/>
    <w:multiLevelType w:val="hybridMultilevel"/>
    <w:tmpl w:val="0AEC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E62569"/>
    <w:multiLevelType w:val="hybridMultilevel"/>
    <w:tmpl w:val="DBFE3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CA4AB8"/>
    <w:multiLevelType w:val="hybridMultilevel"/>
    <w:tmpl w:val="8F94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646D96"/>
    <w:multiLevelType w:val="hybridMultilevel"/>
    <w:tmpl w:val="C0AA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D72CD5"/>
    <w:multiLevelType w:val="hybridMultilevel"/>
    <w:tmpl w:val="503E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C52393"/>
    <w:multiLevelType w:val="hybridMultilevel"/>
    <w:tmpl w:val="02A0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1119FE"/>
    <w:multiLevelType w:val="hybridMultilevel"/>
    <w:tmpl w:val="A0EC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3A7ECE"/>
    <w:multiLevelType w:val="hybridMultilevel"/>
    <w:tmpl w:val="649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7D7F73"/>
    <w:multiLevelType w:val="hybridMultilevel"/>
    <w:tmpl w:val="860C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95A57"/>
    <w:multiLevelType w:val="hybridMultilevel"/>
    <w:tmpl w:val="DFC4E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5D3983"/>
    <w:multiLevelType w:val="hybridMultilevel"/>
    <w:tmpl w:val="07B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B27478"/>
    <w:multiLevelType w:val="hybridMultilevel"/>
    <w:tmpl w:val="CE8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517839"/>
    <w:multiLevelType w:val="hybridMultilevel"/>
    <w:tmpl w:val="0016B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EA59A1"/>
    <w:multiLevelType w:val="hybridMultilevel"/>
    <w:tmpl w:val="657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DD37FD"/>
    <w:multiLevelType w:val="hybridMultilevel"/>
    <w:tmpl w:val="3F3E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2B6FDA"/>
    <w:multiLevelType w:val="hybridMultilevel"/>
    <w:tmpl w:val="8196F6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6"/>
  </w:num>
  <w:num w:numId="2">
    <w:abstractNumId w:val="5"/>
  </w:num>
  <w:num w:numId="3">
    <w:abstractNumId w:val="6"/>
  </w:num>
  <w:num w:numId="4">
    <w:abstractNumId w:val="8"/>
  </w:num>
  <w:num w:numId="5">
    <w:abstractNumId w:val="7"/>
  </w:num>
  <w:num w:numId="6">
    <w:abstractNumId w:val="0"/>
  </w:num>
  <w:num w:numId="7">
    <w:abstractNumId w:val="1"/>
  </w:num>
  <w:num w:numId="8">
    <w:abstractNumId w:val="18"/>
  </w:num>
  <w:num w:numId="9">
    <w:abstractNumId w:val="2"/>
  </w:num>
  <w:num w:numId="10">
    <w:abstractNumId w:val="11"/>
  </w:num>
  <w:num w:numId="11">
    <w:abstractNumId w:val="10"/>
  </w:num>
  <w:num w:numId="12">
    <w:abstractNumId w:val="9"/>
  </w:num>
  <w:num w:numId="13">
    <w:abstractNumId w:val="12"/>
  </w:num>
  <w:num w:numId="14">
    <w:abstractNumId w:val="15"/>
  </w:num>
  <w:num w:numId="15">
    <w:abstractNumId w:val="14"/>
  </w:num>
  <w:num w:numId="16">
    <w:abstractNumId w:val="19"/>
  </w:num>
  <w:num w:numId="17">
    <w:abstractNumId w:val="4"/>
  </w:num>
  <w:num w:numId="18">
    <w:abstractNumId w:val="3"/>
  </w:num>
  <w:num w:numId="19">
    <w:abstractNumId w:val="17"/>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73BC"/>
    <w:rsid w:val="00015E15"/>
    <w:rsid w:val="0002017D"/>
    <w:rsid w:val="00036A58"/>
    <w:rsid w:val="000514C8"/>
    <w:rsid w:val="000763FF"/>
    <w:rsid w:val="000964EC"/>
    <w:rsid w:val="000B123A"/>
    <w:rsid w:val="0010641A"/>
    <w:rsid w:val="001240F3"/>
    <w:rsid w:val="00134DB9"/>
    <w:rsid w:val="001368E4"/>
    <w:rsid w:val="001A4439"/>
    <w:rsid w:val="00212D30"/>
    <w:rsid w:val="00236E6E"/>
    <w:rsid w:val="0025581A"/>
    <w:rsid w:val="0034016E"/>
    <w:rsid w:val="00373731"/>
    <w:rsid w:val="00391C27"/>
    <w:rsid w:val="00394CAD"/>
    <w:rsid w:val="003B530A"/>
    <w:rsid w:val="003C5374"/>
    <w:rsid w:val="00431C77"/>
    <w:rsid w:val="004474C0"/>
    <w:rsid w:val="00493993"/>
    <w:rsid w:val="004E45A4"/>
    <w:rsid w:val="004F4228"/>
    <w:rsid w:val="00502157"/>
    <w:rsid w:val="0051206F"/>
    <w:rsid w:val="005911B1"/>
    <w:rsid w:val="005A6251"/>
    <w:rsid w:val="005A7DA8"/>
    <w:rsid w:val="005C6CD7"/>
    <w:rsid w:val="005C7BEF"/>
    <w:rsid w:val="005F44AC"/>
    <w:rsid w:val="00645AFE"/>
    <w:rsid w:val="0065484A"/>
    <w:rsid w:val="006A16BA"/>
    <w:rsid w:val="00735C65"/>
    <w:rsid w:val="00746B26"/>
    <w:rsid w:val="007E7233"/>
    <w:rsid w:val="00815A6E"/>
    <w:rsid w:val="00817ED7"/>
    <w:rsid w:val="0087795E"/>
    <w:rsid w:val="00884F16"/>
    <w:rsid w:val="00893368"/>
    <w:rsid w:val="008D5CD5"/>
    <w:rsid w:val="00967F6C"/>
    <w:rsid w:val="009947D1"/>
    <w:rsid w:val="00A040C4"/>
    <w:rsid w:val="00A12DDE"/>
    <w:rsid w:val="00A20055"/>
    <w:rsid w:val="00A3633E"/>
    <w:rsid w:val="00A43AEB"/>
    <w:rsid w:val="00A869F2"/>
    <w:rsid w:val="00A970D5"/>
    <w:rsid w:val="00AC0F33"/>
    <w:rsid w:val="00AD7AE8"/>
    <w:rsid w:val="00AE13CB"/>
    <w:rsid w:val="00AE36E1"/>
    <w:rsid w:val="00B00E04"/>
    <w:rsid w:val="00B273FB"/>
    <w:rsid w:val="00B31869"/>
    <w:rsid w:val="00B32EF4"/>
    <w:rsid w:val="00B35D09"/>
    <w:rsid w:val="00B724E8"/>
    <w:rsid w:val="00BF5794"/>
    <w:rsid w:val="00C141E1"/>
    <w:rsid w:val="00CE5357"/>
    <w:rsid w:val="00D01F51"/>
    <w:rsid w:val="00D07756"/>
    <w:rsid w:val="00D37874"/>
    <w:rsid w:val="00D40D04"/>
    <w:rsid w:val="00D739FF"/>
    <w:rsid w:val="00DB328A"/>
    <w:rsid w:val="00E61513"/>
    <w:rsid w:val="00E62A8B"/>
    <w:rsid w:val="00E74B75"/>
    <w:rsid w:val="00EA173D"/>
    <w:rsid w:val="00EA3656"/>
    <w:rsid w:val="00EB6CE4"/>
    <w:rsid w:val="00EC770F"/>
    <w:rsid w:val="00ED3E1D"/>
    <w:rsid w:val="00ED57D8"/>
    <w:rsid w:val="00F010D5"/>
    <w:rsid w:val="00F03BAF"/>
    <w:rsid w:val="00F06D3D"/>
    <w:rsid w:val="00F208F5"/>
    <w:rsid w:val="00F87556"/>
    <w:rsid w:val="00FC6B7E"/>
    <w:rsid w:val="00FE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efton.gov.uk/341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E5C5-BDA1-4CB0-859E-DB3EA67E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12</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25</cp:revision>
  <cp:lastPrinted>2017-11-13T10:52:00Z</cp:lastPrinted>
  <dcterms:created xsi:type="dcterms:W3CDTF">2017-10-09T09:17:00Z</dcterms:created>
  <dcterms:modified xsi:type="dcterms:W3CDTF">2017-11-13T11:13:00Z</dcterms:modified>
</cp:coreProperties>
</file>